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3204" w:rsidRPr="00A30755" w:rsidRDefault="00253204" w:rsidP="00253204">
      <w:pPr>
        <w:spacing w:after="0" w:line="240" w:lineRule="auto"/>
        <w:rPr>
          <w:rFonts w:ascii="Times New Roman" w:hAnsi="Times New Roman" w:cs="Times New Roman"/>
          <w:i/>
          <w:color w:val="000000" w:themeColor="text1"/>
          <w:sz w:val="24"/>
          <w:szCs w:val="24"/>
          <w:lang w:val="kk-KZ"/>
        </w:rPr>
      </w:pPr>
      <w:r>
        <w:rPr>
          <w:rFonts w:ascii="Times New Roman" w:hAnsi="Times New Roman" w:cs="Times New Roman"/>
          <w:b/>
          <w:i/>
          <w:color w:val="000000" w:themeColor="text1"/>
          <w:sz w:val="24"/>
          <w:szCs w:val="24"/>
          <w:lang w:val="kk-KZ"/>
        </w:rPr>
        <w:t xml:space="preserve">Асанбекова Гулмира Сагатовна- </w:t>
      </w:r>
      <w:r w:rsidRPr="00A30755">
        <w:rPr>
          <w:rFonts w:ascii="Times New Roman" w:hAnsi="Times New Roman" w:cs="Times New Roman"/>
          <w:i/>
          <w:color w:val="000000" w:themeColor="text1"/>
          <w:sz w:val="24"/>
          <w:szCs w:val="24"/>
          <w:lang w:val="kk-KZ"/>
        </w:rPr>
        <w:t>«Ы.Алтынсарин атындағы №159 гимназия» КММ-сінің тарих және құқық пәндерінің мұғалімі.</w:t>
      </w:r>
    </w:p>
    <w:p w:rsidR="00253204" w:rsidRPr="00A30755" w:rsidRDefault="00253204" w:rsidP="00253204">
      <w:pPr>
        <w:spacing w:after="0" w:line="240" w:lineRule="auto"/>
        <w:rPr>
          <w:rFonts w:ascii="Times New Roman" w:hAnsi="Times New Roman" w:cs="Times New Roman"/>
          <w:i/>
          <w:color w:val="000000" w:themeColor="text1"/>
          <w:sz w:val="24"/>
          <w:szCs w:val="24"/>
          <w:lang w:val="kk-KZ"/>
        </w:rPr>
      </w:pPr>
      <w:r w:rsidRPr="00A30755">
        <w:rPr>
          <w:rFonts w:ascii="Times New Roman" w:hAnsi="Times New Roman" w:cs="Times New Roman"/>
          <w:i/>
          <w:color w:val="000000" w:themeColor="text1"/>
          <w:sz w:val="24"/>
          <w:szCs w:val="24"/>
          <w:lang w:val="kk-KZ"/>
        </w:rPr>
        <w:t xml:space="preserve">Сабақ жоспары Алматы қаласы Білім басқармасының қолдауымен жасалды. </w:t>
      </w:r>
    </w:p>
    <w:p w:rsidR="00253204" w:rsidRPr="001A5BF3" w:rsidRDefault="00253204" w:rsidP="00253204">
      <w:pPr>
        <w:spacing w:after="0" w:line="240" w:lineRule="auto"/>
        <w:rPr>
          <w:rFonts w:ascii="Times New Roman" w:hAnsi="Times New Roman" w:cs="Times New Roman"/>
          <w:b/>
          <w:i/>
          <w:sz w:val="24"/>
          <w:szCs w:val="24"/>
          <w:lang w:val="kk-KZ"/>
        </w:rPr>
      </w:pPr>
    </w:p>
    <w:tbl>
      <w:tblPr>
        <w:tblStyle w:val="a5"/>
        <w:tblW w:w="0" w:type="auto"/>
        <w:tblInd w:w="0" w:type="dxa"/>
        <w:tblLook w:val="04A0" w:firstRow="1" w:lastRow="0" w:firstColumn="1" w:lastColumn="0" w:noHBand="0" w:noVBand="1"/>
      </w:tblPr>
      <w:tblGrid>
        <w:gridCol w:w="4853"/>
        <w:gridCol w:w="4853"/>
        <w:gridCol w:w="4854"/>
      </w:tblGrid>
      <w:tr w:rsidR="00253204" w:rsidRPr="00253204" w:rsidTr="00986C2F">
        <w:tc>
          <w:tcPr>
            <w:tcW w:w="4853" w:type="dxa"/>
            <w:tcBorders>
              <w:top w:val="single" w:sz="4" w:space="0" w:color="auto"/>
              <w:left w:val="single" w:sz="4" w:space="0" w:color="auto"/>
              <w:bottom w:val="single" w:sz="4" w:space="0" w:color="auto"/>
              <w:right w:val="single" w:sz="4" w:space="0" w:color="auto"/>
            </w:tcBorders>
            <w:hideMark/>
          </w:tcPr>
          <w:p w:rsidR="00986C2F" w:rsidRPr="00253204" w:rsidRDefault="00986C2F">
            <w:pPr>
              <w:spacing w:after="0" w:line="240" w:lineRule="auto"/>
              <w:rPr>
                <w:rFonts w:ascii="Times New Roman" w:hAnsi="Times New Roman" w:cs="Times New Roman"/>
                <w:color w:val="000000" w:themeColor="text1"/>
                <w:sz w:val="24"/>
                <w:szCs w:val="24"/>
                <w:lang w:val="kk-KZ" w:eastAsia="en-US"/>
              </w:rPr>
            </w:pPr>
            <w:bookmarkStart w:id="0" w:name="_GoBack"/>
            <w:bookmarkEnd w:id="0"/>
            <w:r w:rsidRPr="00253204">
              <w:rPr>
                <w:rFonts w:ascii="Times New Roman" w:hAnsi="Times New Roman" w:cs="Times New Roman"/>
                <w:b/>
                <w:i/>
                <w:color w:val="000000" w:themeColor="text1"/>
                <w:sz w:val="24"/>
                <w:szCs w:val="24"/>
                <w:lang w:val="kk-KZ" w:eastAsia="en-US"/>
              </w:rPr>
              <w:t xml:space="preserve">4-тоқсан. </w:t>
            </w:r>
          </w:p>
        </w:tc>
        <w:tc>
          <w:tcPr>
            <w:tcW w:w="9707" w:type="dxa"/>
            <w:gridSpan w:val="2"/>
            <w:tcBorders>
              <w:top w:val="single" w:sz="4" w:space="0" w:color="auto"/>
              <w:left w:val="single" w:sz="4" w:space="0" w:color="auto"/>
              <w:bottom w:val="single" w:sz="4" w:space="0" w:color="auto"/>
              <w:right w:val="single" w:sz="4" w:space="0" w:color="auto"/>
            </w:tcBorders>
          </w:tcPr>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r w:rsidRPr="00253204">
              <w:rPr>
                <w:rFonts w:ascii="Times New Roman" w:hAnsi="Times New Roman" w:cs="Times New Roman"/>
                <w:b/>
                <w:i/>
                <w:color w:val="000000" w:themeColor="text1"/>
                <w:sz w:val="24"/>
                <w:szCs w:val="24"/>
                <w:lang w:val="kk-KZ" w:eastAsia="en-US"/>
              </w:rPr>
              <w:t>7-ші сабақ.</w:t>
            </w:r>
          </w:p>
          <w:p w:rsidR="00986C2F" w:rsidRPr="00253204" w:rsidRDefault="00986C2F">
            <w:pPr>
              <w:spacing w:after="0" w:line="240" w:lineRule="auto"/>
              <w:rPr>
                <w:rFonts w:ascii="Times New Roman" w:hAnsi="Times New Roman" w:cs="Times New Roman"/>
                <w:color w:val="000000" w:themeColor="text1"/>
                <w:sz w:val="24"/>
                <w:szCs w:val="24"/>
                <w:lang w:val="kk-KZ" w:eastAsia="en-US"/>
              </w:rPr>
            </w:pPr>
          </w:p>
        </w:tc>
      </w:tr>
      <w:tr w:rsidR="00253204" w:rsidRPr="00253204" w:rsidTr="00986C2F">
        <w:tc>
          <w:tcPr>
            <w:tcW w:w="4853" w:type="dxa"/>
            <w:tcBorders>
              <w:top w:val="single" w:sz="4" w:space="0" w:color="auto"/>
              <w:left w:val="single" w:sz="4" w:space="0" w:color="auto"/>
              <w:bottom w:val="single" w:sz="4" w:space="0" w:color="auto"/>
              <w:right w:val="single" w:sz="4" w:space="0" w:color="auto"/>
            </w:tcBorders>
            <w:hideMark/>
          </w:tcPr>
          <w:p w:rsidR="00986C2F" w:rsidRPr="00253204" w:rsidRDefault="00986C2F" w:rsidP="00986C2F">
            <w:pPr>
              <w:spacing w:after="0" w:line="240" w:lineRule="auto"/>
              <w:rPr>
                <w:rFonts w:ascii="Times New Roman" w:hAnsi="Times New Roman" w:cs="Times New Roman"/>
                <w:color w:val="000000" w:themeColor="text1"/>
                <w:sz w:val="24"/>
                <w:szCs w:val="24"/>
                <w:lang w:val="kk-KZ" w:eastAsia="en-US"/>
              </w:rPr>
            </w:pPr>
            <w:r w:rsidRPr="00253204">
              <w:rPr>
                <w:rFonts w:ascii="Times New Roman" w:hAnsi="Times New Roman" w:cs="Times New Roman"/>
                <w:b/>
                <w:i/>
                <w:color w:val="000000" w:themeColor="text1"/>
                <w:sz w:val="24"/>
                <w:szCs w:val="24"/>
                <w:lang w:eastAsia="en-US"/>
              </w:rPr>
              <w:t>§</w:t>
            </w:r>
            <w:r w:rsidRPr="00253204">
              <w:rPr>
                <w:rFonts w:ascii="Times New Roman" w:hAnsi="Times New Roman" w:cs="Times New Roman"/>
                <w:b/>
                <w:i/>
                <w:color w:val="000000" w:themeColor="text1"/>
                <w:sz w:val="24"/>
                <w:szCs w:val="24"/>
                <w:lang w:val="kk-KZ" w:eastAsia="en-US"/>
              </w:rPr>
              <w:t>32.</w:t>
            </w:r>
          </w:p>
        </w:tc>
        <w:tc>
          <w:tcPr>
            <w:tcW w:w="4853" w:type="dxa"/>
            <w:tcBorders>
              <w:top w:val="single" w:sz="4" w:space="0" w:color="auto"/>
              <w:left w:val="single" w:sz="4" w:space="0" w:color="auto"/>
              <w:bottom w:val="single" w:sz="4" w:space="0" w:color="auto"/>
              <w:right w:val="single" w:sz="4" w:space="0" w:color="auto"/>
            </w:tcBorders>
            <w:hideMark/>
          </w:tcPr>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r w:rsidRPr="00253204">
              <w:rPr>
                <w:rFonts w:ascii="Times New Roman" w:hAnsi="Times New Roman" w:cs="Times New Roman"/>
                <w:b/>
                <w:i/>
                <w:color w:val="000000" w:themeColor="text1"/>
                <w:sz w:val="24"/>
                <w:szCs w:val="24"/>
                <w:lang w:val="kk-KZ" w:eastAsia="en-US"/>
              </w:rPr>
              <w:t>Пәннің атауы:</w:t>
            </w:r>
          </w:p>
          <w:p w:rsidR="00986C2F" w:rsidRPr="00253204" w:rsidRDefault="00986C2F">
            <w:pPr>
              <w:spacing w:after="0" w:line="240" w:lineRule="auto"/>
              <w:rPr>
                <w:rFonts w:ascii="Times New Roman" w:hAnsi="Times New Roman" w:cs="Times New Roman"/>
                <w:color w:val="000000" w:themeColor="text1"/>
                <w:sz w:val="24"/>
                <w:szCs w:val="24"/>
                <w:lang w:val="kk-KZ" w:eastAsia="en-US"/>
              </w:rPr>
            </w:pPr>
            <w:r w:rsidRPr="00253204">
              <w:rPr>
                <w:rFonts w:ascii="Times New Roman" w:hAnsi="Times New Roman" w:cs="Times New Roman"/>
                <w:b/>
                <w:i/>
                <w:color w:val="000000" w:themeColor="text1"/>
                <w:sz w:val="24"/>
                <w:szCs w:val="24"/>
                <w:lang w:val="kk-KZ" w:eastAsia="en-US"/>
              </w:rPr>
              <w:t>Адам Қоғам Құқық</w:t>
            </w:r>
          </w:p>
        </w:tc>
        <w:tc>
          <w:tcPr>
            <w:tcW w:w="4854" w:type="dxa"/>
            <w:tcBorders>
              <w:top w:val="single" w:sz="4" w:space="0" w:color="auto"/>
              <w:left w:val="single" w:sz="4" w:space="0" w:color="auto"/>
              <w:bottom w:val="single" w:sz="4" w:space="0" w:color="auto"/>
              <w:right w:val="single" w:sz="4" w:space="0" w:color="auto"/>
            </w:tcBorders>
          </w:tcPr>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r w:rsidRPr="00253204">
              <w:rPr>
                <w:rFonts w:ascii="Times New Roman" w:hAnsi="Times New Roman" w:cs="Times New Roman"/>
                <w:b/>
                <w:i/>
                <w:color w:val="000000" w:themeColor="text1"/>
                <w:sz w:val="24"/>
                <w:szCs w:val="24"/>
                <w:lang w:val="kk-KZ" w:eastAsia="en-US"/>
              </w:rPr>
              <w:t>11 сынып</w:t>
            </w: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r w:rsidRPr="00253204">
              <w:rPr>
                <w:rFonts w:ascii="Times New Roman" w:hAnsi="Times New Roman" w:cs="Times New Roman"/>
                <w:b/>
                <w:i/>
                <w:color w:val="000000" w:themeColor="text1"/>
                <w:sz w:val="24"/>
                <w:szCs w:val="24"/>
                <w:lang w:val="kk-KZ" w:eastAsia="en-US"/>
              </w:rPr>
              <w:t xml:space="preserve"> жаратылыстану-математикалық бағыт</w:t>
            </w:r>
          </w:p>
          <w:p w:rsidR="00986C2F" w:rsidRPr="00253204" w:rsidRDefault="00986C2F">
            <w:pPr>
              <w:spacing w:after="0" w:line="240" w:lineRule="auto"/>
              <w:rPr>
                <w:rFonts w:ascii="Times New Roman" w:hAnsi="Times New Roman" w:cs="Times New Roman"/>
                <w:color w:val="000000" w:themeColor="text1"/>
                <w:sz w:val="24"/>
                <w:szCs w:val="24"/>
                <w:lang w:val="kk-KZ" w:eastAsia="en-US"/>
              </w:rPr>
            </w:pPr>
          </w:p>
        </w:tc>
      </w:tr>
      <w:tr w:rsidR="00253204" w:rsidRPr="00253204" w:rsidTr="00986C2F">
        <w:tc>
          <w:tcPr>
            <w:tcW w:w="4853" w:type="dxa"/>
            <w:tcBorders>
              <w:top w:val="single" w:sz="4" w:space="0" w:color="auto"/>
              <w:left w:val="single" w:sz="4" w:space="0" w:color="auto"/>
              <w:bottom w:val="single" w:sz="4" w:space="0" w:color="auto"/>
              <w:right w:val="single" w:sz="4" w:space="0" w:color="auto"/>
            </w:tcBorders>
            <w:hideMark/>
          </w:tcPr>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r w:rsidRPr="00253204">
              <w:rPr>
                <w:rFonts w:ascii="Times New Roman" w:hAnsi="Times New Roman" w:cs="Times New Roman"/>
                <w:b/>
                <w:i/>
                <w:color w:val="000000" w:themeColor="text1"/>
                <w:sz w:val="24"/>
                <w:szCs w:val="24"/>
                <w:lang w:val="kk-KZ" w:eastAsia="en-US"/>
              </w:rPr>
              <w:t>Сабақтың тақырыбы:</w:t>
            </w:r>
          </w:p>
        </w:tc>
        <w:tc>
          <w:tcPr>
            <w:tcW w:w="9707" w:type="dxa"/>
            <w:gridSpan w:val="2"/>
            <w:tcBorders>
              <w:top w:val="single" w:sz="4" w:space="0" w:color="auto"/>
              <w:left w:val="single" w:sz="4" w:space="0" w:color="auto"/>
              <w:bottom w:val="single" w:sz="4" w:space="0" w:color="auto"/>
              <w:right w:val="single" w:sz="4" w:space="0" w:color="auto"/>
            </w:tcBorders>
            <w:hideMark/>
          </w:tcPr>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r w:rsidRPr="00253204">
              <w:rPr>
                <w:rFonts w:ascii="Times New Roman" w:hAnsi="Times New Roman" w:cs="Times New Roman"/>
                <w:b/>
                <w:i/>
                <w:color w:val="000000" w:themeColor="text1"/>
                <w:sz w:val="24"/>
                <w:szCs w:val="24"/>
                <w:lang w:val="kk-KZ" w:eastAsia="en-US"/>
              </w:rPr>
              <w:t xml:space="preserve"> Заңдылық және құқықтық тәртіп</w:t>
            </w: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r w:rsidRPr="00253204">
              <w:rPr>
                <w:rFonts w:ascii="Times New Roman" w:hAnsi="Times New Roman" w:cs="Times New Roman"/>
                <w:b/>
                <w:i/>
                <w:color w:val="000000" w:themeColor="text1"/>
                <w:sz w:val="24"/>
                <w:szCs w:val="24"/>
                <w:lang w:val="kk-KZ" w:eastAsia="en-US"/>
              </w:rPr>
              <w:t xml:space="preserve"> </w:t>
            </w:r>
          </w:p>
        </w:tc>
      </w:tr>
      <w:tr w:rsidR="00253204" w:rsidRPr="00253204" w:rsidTr="00986C2F">
        <w:tc>
          <w:tcPr>
            <w:tcW w:w="4853" w:type="dxa"/>
            <w:tcBorders>
              <w:top w:val="single" w:sz="4" w:space="0" w:color="auto"/>
              <w:left w:val="single" w:sz="4" w:space="0" w:color="auto"/>
              <w:bottom w:val="single" w:sz="4" w:space="0" w:color="auto"/>
              <w:right w:val="single" w:sz="4" w:space="0" w:color="auto"/>
            </w:tcBorders>
            <w:hideMark/>
          </w:tcPr>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r w:rsidRPr="00253204">
              <w:rPr>
                <w:rFonts w:ascii="Times New Roman" w:hAnsi="Times New Roman" w:cs="Times New Roman"/>
                <w:b/>
                <w:i/>
                <w:color w:val="000000" w:themeColor="text1"/>
                <w:sz w:val="24"/>
                <w:szCs w:val="24"/>
                <w:lang w:val="kk-KZ" w:eastAsia="en-US"/>
              </w:rPr>
              <w:t xml:space="preserve">Сабақтың мақсаты: </w:t>
            </w:r>
          </w:p>
        </w:tc>
        <w:tc>
          <w:tcPr>
            <w:tcW w:w="9707" w:type="dxa"/>
            <w:gridSpan w:val="2"/>
            <w:tcBorders>
              <w:top w:val="single" w:sz="4" w:space="0" w:color="auto"/>
              <w:left w:val="single" w:sz="4" w:space="0" w:color="auto"/>
              <w:bottom w:val="single" w:sz="4" w:space="0" w:color="auto"/>
              <w:right w:val="single" w:sz="4" w:space="0" w:color="auto"/>
            </w:tcBorders>
            <w:hideMark/>
          </w:tcPr>
          <w:p w:rsidR="00986C2F" w:rsidRPr="00253204" w:rsidRDefault="00986C2F" w:rsidP="00253204">
            <w:pPr>
              <w:spacing w:after="0" w:line="240" w:lineRule="auto"/>
              <w:rPr>
                <w:rFonts w:ascii="Times New Roman" w:hAnsi="Times New Roman" w:cs="Times New Roman"/>
                <w:b/>
                <w:i/>
                <w:color w:val="000000" w:themeColor="text1"/>
                <w:sz w:val="24"/>
                <w:szCs w:val="24"/>
                <w:lang w:val="kk-KZ" w:eastAsia="en-US"/>
              </w:rPr>
            </w:pPr>
            <w:r w:rsidRPr="00253204">
              <w:rPr>
                <w:rFonts w:ascii="Times New Roman" w:hAnsi="Times New Roman" w:cs="Times New Roman"/>
                <w:color w:val="000000" w:themeColor="text1"/>
                <w:sz w:val="24"/>
                <w:szCs w:val="24"/>
                <w:lang w:val="kk-KZ" w:eastAsia="en-US"/>
              </w:rPr>
              <w:t>Сабақ барысында заңдылық түсінігі, оның қағидаттары, құқық тәртібі, қоғамдық тәртіп ұғымы, олардың байланысы, оның қамтамасыздығы, құқықтық тәртіптің құқықпен қамтамасыздығы, заңдылық пен құқықтық тәртіптің арақатынастығы,ұлттық қауіпсіздік ұғымы, оның түрлері, ҚР негізгі ұлттық мүдделері, Ұлттық қауіпсіздікке негізделген  негізгі қауіп-қатерлер туралы ойлау, талдау, салыстырып, қорытынды жасау.</w:t>
            </w:r>
          </w:p>
        </w:tc>
      </w:tr>
      <w:tr w:rsidR="00253204" w:rsidRPr="00253204" w:rsidTr="00986C2F">
        <w:tc>
          <w:tcPr>
            <w:tcW w:w="4853" w:type="dxa"/>
            <w:tcBorders>
              <w:top w:val="single" w:sz="4" w:space="0" w:color="auto"/>
              <w:left w:val="single" w:sz="4" w:space="0" w:color="auto"/>
              <w:bottom w:val="single" w:sz="4" w:space="0" w:color="auto"/>
              <w:right w:val="single" w:sz="4" w:space="0" w:color="auto"/>
            </w:tcBorders>
            <w:hideMark/>
          </w:tcPr>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r w:rsidRPr="00253204">
              <w:rPr>
                <w:rFonts w:ascii="Times New Roman" w:hAnsi="Times New Roman" w:cs="Times New Roman"/>
                <w:b/>
                <w:i/>
                <w:color w:val="000000" w:themeColor="text1"/>
                <w:sz w:val="24"/>
                <w:szCs w:val="24"/>
                <w:lang w:val="kk-KZ" w:eastAsia="en-US"/>
              </w:rPr>
              <w:t xml:space="preserve">Сабақтың барысы: </w:t>
            </w:r>
          </w:p>
        </w:tc>
        <w:tc>
          <w:tcPr>
            <w:tcW w:w="9707" w:type="dxa"/>
            <w:gridSpan w:val="2"/>
            <w:tcBorders>
              <w:top w:val="single" w:sz="4" w:space="0" w:color="auto"/>
              <w:left w:val="single" w:sz="4" w:space="0" w:color="auto"/>
              <w:bottom w:val="single" w:sz="4" w:space="0" w:color="auto"/>
              <w:right w:val="single" w:sz="4" w:space="0" w:color="auto"/>
            </w:tcBorders>
          </w:tcPr>
          <w:p w:rsidR="00986C2F" w:rsidRPr="00253204" w:rsidRDefault="00986C2F" w:rsidP="00986C2F">
            <w:pPr>
              <w:spacing w:after="0" w:line="240" w:lineRule="auto"/>
              <w:rPr>
                <w:rFonts w:ascii="Times New Roman" w:hAnsi="Times New Roman" w:cs="Times New Roman"/>
                <w:color w:val="000000" w:themeColor="text1"/>
                <w:sz w:val="24"/>
                <w:szCs w:val="24"/>
                <w:lang w:val="kk-KZ" w:eastAsia="en-US"/>
              </w:rPr>
            </w:pPr>
            <w:r w:rsidRPr="00253204">
              <w:rPr>
                <w:rFonts w:ascii="Times New Roman" w:hAnsi="Times New Roman" w:cs="Times New Roman"/>
                <w:color w:val="000000" w:themeColor="text1"/>
                <w:sz w:val="24"/>
                <w:szCs w:val="24"/>
                <w:lang w:val="kk-KZ" w:eastAsia="en-US"/>
              </w:rPr>
              <w:t xml:space="preserve">        Балалар! Кез-келген заң орындалып, адамның санасы мен жүріс-тұрысына әсер еткен жағдайда ғана нәтижелі болады.</w:t>
            </w:r>
          </w:p>
          <w:p w:rsidR="00986C2F" w:rsidRPr="00253204" w:rsidRDefault="00986C2F" w:rsidP="00986C2F">
            <w:pPr>
              <w:spacing w:after="0" w:line="240" w:lineRule="auto"/>
              <w:rPr>
                <w:rFonts w:ascii="Times New Roman" w:hAnsi="Times New Roman" w:cs="Times New Roman"/>
                <w:color w:val="000000" w:themeColor="text1"/>
                <w:sz w:val="24"/>
                <w:szCs w:val="24"/>
                <w:lang w:val="kk-KZ" w:eastAsia="en-US"/>
              </w:rPr>
            </w:pPr>
            <w:r w:rsidRPr="00253204">
              <w:rPr>
                <w:rFonts w:ascii="Times New Roman" w:hAnsi="Times New Roman" w:cs="Times New Roman"/>
                <w:color w:val="000000" w:themeColor="text1"/>
                <w:sz w:val="24"/>
                <w:szCs w:val="24"/>
                <w:lang w:val="kk-KZ" w:eastAsia="en-US"/>
              </w:rPr>
              <w:t>Құқықтың осындай нәтижелілігін заңдылық түсінігімен сипаттауға болады.  Заңдылық-барлық субьектілерден құқық нормаларын, заң ережелерін және басқа да құқықтық актілердің  орындалуын талап ететін қағидат болып табылады.  Заңдылықтың мәні  барлық азаматтардың,  лауазымды тұлғалардың, мемлекеттік және қоғамдық ұйымдардың заңға тәуелді актілерді қатаң түрде сақтап, орындап қолдануында жатыр.Заңдылықтың қағидаттарын бәріміз білуіміз қажет.</w:t>
            </w:r>
          </w:p>
        </w:tc>
      </w:tr>
      <w:tr w:rsidR="00253204" w:rsidRPr="00253204" w:rsidTr="00986C2F">
        <w:tc>
          <w:tcPr>
            <w:tcW w:w="4853" w:type="dxa"/>
            <w:tcBorders>
              <w:top w:val="single" w:sz="4" w:space="0" w:color="auto"/>
              <w:left w:val="single" w:sz="4" w:space="0" w:color="auto"/>
              <w:bottom w:val="single" w:sz="4" w:space="0" w:color="auto"/>
              <w:right w:val="single" w:sz="4" w:space="0" w:color="auto"/>
            </w:tcBorders>
          </w:tcPr>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r w:rsidRPr="00253204">
              <w:rPr>
                <w:rFonts w:ascii="Times New Roman" w:hAnsi="Times New Roman" w:cs="Times New Roman"/>
                <w:b/>
                <w:i/>
                <w:color w:val="000000" w:themeColor="text1"/>
                <w:sz w:val="24"/>
                <w:szCs w:val="24"/>
                <w:lang w:val="kk-KZ" w:eastAsia="en-US"/>
              </w:rPr>
              <w:t>Сабақ барысында орындалатын тапсырмалар:</w:t>
            </w: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r w:rsidRPr="00253204">
              <w:rPr>
                <w:rFonts w:ascii="Times New Roman" w:hAnsi="Times New Roman" w:cs="Times New Roman"/>
                <w:b/>
                <w:i/>
                <w:color w:val="000000" w:themeColor="text1"/>
                <w:sz w:val="24"/>
                <w:szCs w:val="24"/>
                <w:lang w:val="kk-KZ" w:eastAsia="en-US"/>
              </w:rPr>
              <w:t>Сызбаны  толтыру.</w:t>
            </w: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481F38" w:rsidRPr="00253204" w:rsidRDefault="00481F38">
            <w:pPr>
              <w:spacing w:after="0" w:line="240" w:lineRule="auto"/>
              <w:rPr>
                <w:rFonts w:ascii="Times New Roman" w:hAnsi="Times New Roman" w:cs="Times New Roman"/>
                <w:b/>
                <w:i/>
                <w:color w:val="000000" w:themeColor="text1"/>
                <w:sz w:val="24"/>
                <w:szCs w:val="24"/>
                <w:lang w:val="kk-KZ" w:eastAsia="en-US"/>
              </w:rPr>
            </w:pPr>
          </w:p>
          <w:p w:rsidR="00481F38" w:rsidRPr="00253204" w:rsidRDefault="00481F38">
            <w:pPr>
              <w:spacing w:after="0" w:line="240" w:lineRule="auto"/>
              <w:rPr>
                <w:rFonts w:ascii="Times New Roman" w:hAnsi="Times New Roman" w:cs="Times New Roman"/>
                <w:b/>
                <w:i/>
                <w:color w:val="000000" w:themeColor="text1"/>
                <w:sz w:val="24"/>
                <w:szCs w:val="24"/>
                <w:lang w:val="kk-KZ" w:eastAsia="en-US"/>
              </w:rPr>
            </w:pPr>
          </w:p>
          <w:p w:rsidR="00481F38" w:rsidRPr="00253204" w:rsidRDefault="00481F38">
            <w:pPr>
              <w:spacing w:after="0" w:line="240" w:lineRule="auto"/>
              <w:rPr>
                <w:rFonts w:ascii="Times New Roman" w:hAnsi="Times New Roman" w:cs="Times New Roman"/>
                <w:b/>
                <w:i/>
                <w:color w:val="000000" w:themeColor="text1"/>
                <w:sz w:val="24"/>
                <w:szCs w:val="24"/>
                <w:lang w:val="kk-KZ" w:eastAsia="en-US"/>
              </w:rPr>
            </w:pPr>
          </w:p>
          <w:p w:rsidR="00481F38" w:rsidRPr="00253204" w:rsidRDefault="00481F38">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r w:rsidRPr="00253204">
              <w:rPr>
                <w:rFonts w:ascii="Times New Roman" w:hAnsi="Times New Roman" w:cs="Times New Roman"/>
                <w:b/>
                <w:i/>
                <w:color w:val="000000" w:themeColor="text1"/>
                <w:sz w:val="24"/>
                <w:szCs w:val="24"/>
                <w:lang w:val="kk-KZ" w:eastAsia="en-US"/>
              </w:rPr>
              <w:t>Құқықтық</w:t>
            </w:r>
            <w:r w:rsidR="00481F38" w:rsidRPr="00253204">
              <w:rPr>
                <w:rFonts w:ascii="Times New Roman" w:hAnsi="Times New Roman" w:cs="Times New Roman"/>
                <w:b/>
                <w:i/>
                <w:color w:val="000000" w:themeColor="text1"/>
                <w:sz w:val="24"/>
                <w:szCs w:val="24"/>
                <w:lang w:val="kk-KZ" w:eastAsia="en-US"/>
              </w:rPr>
              <w:t xml:space="preserve"> және қоғамдық тәртіптер</w:t>
            </w:r>
            <w:r w:rsidRPr="00253204">
              <w:rPr>
                <w:rFonts w:ascii="Times New Roman" w:hAnsi="Times New Roman" w:cs="Times New Roman"/>
                <w:b/>
                <w:i/>
                <w:color w:val="000000" w:themeColor="text1"/>
                <w:sz w:val="24"/>
                <w:szCs w:val="24"/>
                <w:lang w:val="kk-KZ" w:eastAsia="en-US"/>
              </w:rPr>
              <w:t xml:space="preserve"> туралы жазу.</w:t>
            </w: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r w:rsidRPr="00253204">
              <w:rPr>
                <w:rFonts w:ascii="Times New Roman" w:hAnsi="Times New Roman" w:cs="Times New Roman"/>
                <w:b/>
                <w:i/>
                <w:color w:val="000000" w:themeColor="text1"/>
                <w:sz w:val="24"/>
                <w:szCs w:val="24"/>
                <w:lang w:val="kk-KZ" w:eastAsia="en-US"/>
              </w:rPr>
              <w:t>Сипаттап жазу.</w:t>
            </w: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r w:rsidRPr="00253204">
              <w:rPr>
                <w:rFonts w:ascii="Times New Roman" w:hAnsi="Times New Roman" w:cs="Times New Roman"/>
                <w:b/>
                <w:i/>
                <w:color w:val="000000" w:themeColor="text1"/>
                <w:sz w:val="24"/>
                <w:szCs w:val="24"/>
                <w:lang w:val="kk-KZ" w:eastAsia="en-US"/>
              </w:rPr>
              <w:t>Кестені толтыру.</w:t>
            </w: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r w:rsidRPr="00253204">
              <w:rPr>
                <w:rFonts w:ascii="Times New Roman" w:hAnsi="Times New Roman" w:cs="Times New Roman"/>
                <w:b/>
                <w:i/>
                <w:color w:val="000000" w:themeColor="text1"/>
                <w:sz w:val="24"/>
                <w:szCs w:val="24"/>
                <w:lang w:val="kk-KZ" w:eastAsia="en-US"/>
              </w:rPr>
              <w:t>Ұғымның мәнін ашу.</w:t>
            </w: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r w:rsidRPr="00253204">
              <w:rPr>
                <w:rFonts w:ascii="Times New Roman" w:hAnsi="Times New Roman" w:cs="Times New Roman"/>
                <w:b/>
                <w:i/>
                <w:color w:val="000000" w:themeColor="text1"/>
                <w:sz w:val="24"/>
                <w:szCs w:val="24"/>
                <w:lang w:val="kk-KZ" w:eastAsia="en-US"/>
              </w:rPr>
              <w:t>Элементтерді сипаттау.</w:t>
            </w: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481F38" w:rsidRPr="00253204" w:rsidRDefault="00481F38">
            <w:pPr>
              <w:spacing w:after="0" w:line="240" w:lineRule="auto"/>
              <w:rPr>
                <w:rFonts w:ascii="Times New Roman" w:hAnsi="Times New Roman" w:cs="Times New Roman"/>
                <w:b/>
                <w:i/>
                <w:color w:val="000000" w:themeColor="text1"/>
                <w:sz w:val="24"/>
                <w:szCs w:val="24"/>
                <w:lang w:val="kk-KZ" w:eastAsia="en-US"/>
              </w:rPr>
            </w:pPr>
          </w:p>
          <w:p w:rsidR="00481F38" w:rsidRPr="00253204" w:rsidRDefault="00481F38">
            <w:pPr>
              <w:spacing w:after="0" w:line="240" w:lineRule="auto"/>
              <w:rPr>
                <w:rFonts w:ascii="Times New Roman" w:hAnsi="Times New Roman" w:cs="Times New Roman"/>
                <w:b/>
                <w:i/>
                <w:color w:val="000000" w:themeColor="text1"/>
                <w:sz w:val="24"/>
                <w:szCs w:val="24"/>
                <w:lang w:val="kk-KZ" w:eastAsia="en-US"/>
              </w:rPr>
            </w:pPr>
          </w:p>
          <w:p w:rsidR="00481F38" w:rsidRPr="00253204" w:rsidRDefault="00481F38">
            <w:pPr>
              <w:spacing w:after="0" w:line="240" w:lineRule="auto"/>
              <w:rPr>
                <w:rFonts w:ascii="Times New Roman" w:hAnsi="Times New Roman" w:cs="Times New Roman"/>
                <w:b/>
                <w:i/>
                <w:color w:val="000000" w:themeColor="text1"/>
                <w:sz w:val="24"/>
                <w:szCs w:val="24"/>
                <w:lang w:val="kk-KZ" w:eastAsia="en-US"/>
              </w:rPr>
            </w:pPr>
          </w:p>
          <w:p w:rsidR="00481F38" w:rsidRPr="00253204" w:rsidRDefault="00481F38">
            <w:pPr>
              <w:spacing w:after="0" w:line="240" w:lineRule="auto"/>
              <w:rPr>
                <w:rFonts w:ascii="Times New Roman" w:hAnsi="Times New Roman" w:cs="Times New Roman"/>
                <w:b/>
                <w:i/>
                <w:color w:val="000000" w:themeColor="text1"/>
                <w:sz w:val="24"/>
                <w:szCs w:val="24"/>
                <w:lang w:val="kk-KZ" w:eastAsia="en-US"/>
              </w:rPr>
            </w:pPr>
          </w:p>
          <w:p w:rsidR="00481F38" w:rsidRPr="00253204" w:rsidRDefault="00481F38">
            <w:pPr>
              <w:spacing w:after="0" w:line="240" w:lineRule="auto"/>
              <w:rPr>
                <w:rFonts w:ascii="Times New Roman" w:hAnsi="Times New Roman" w:cs="Times New Roman"/>
                <w:b/>
                <w:i/>
                <w:color w:val="000000" w:themeColor="text1"/>
                <w:sz w:val="24"/>
                <w:szCs w:val="24"/>
                <w:lang w:val="kk-KZ" w:eastAsia="en-US"/>
              </w:rPr>
            </w:pPr>
          </w:p>
          <w:p w:rsidR="00481F38" w:rsidRPr="00253204" w:rsidRDefault="00481F38">
            <w:pPr>
              <w:spacing w:after="0" w:line="240" w:lineRule="auto"/>
              <w:rPr>
                <w:rFonts w:ascii="Times New Roman" w:hAnsi="Times New Roman" w:cs="Times New Roman"/>
                <w:b/>
                <w:i/>
                <w:color w:val="000000" w:themeColor="text1"/>
                <w:sz w:val="24"/>
                <w:szCs w:val="24"/>
                <w:lang w:val="kk-KZ" w:eastAsia="en-US"/>
              </w:rPr>
            </w:pPr>
          </w:p>
          <w:p w:rsidR="00481F38" w:rsidRPr="00253204" w:rsidRDefault="00481F38">
            <w:pPr>
              <w:spacing w:after="0" w:line="240" w:lineRule="auto"/>
              <w:rPr>
                <w:rFonts w:ascii="Times New Roman" w:hAnsi="Times New Roman" w:cs="Times New Roman"/>
                <w:b/>
                <w:i/>
                <w:color w:val="000000" w:themeColor="text1"/>
                <w:sz w:val="24"/>
                <w:szCs w:val="24"/>
                <w:lang w:val="kk-KZ" w:eastAsia="en-US"/>
              </w:rPr>
            </w:pPr>
          </w:p>
          <w:p w:rsidR="00481F38" w:rsidRPr="00253204" w:rsidRDefault="00481F38">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481F38">
            <w:pPr>
              <w:spacing w:after="0" w:line="240" w:lineRule="auto"/>
              <w:rPr>
                <w:rFonts w:ascii="Times New Roman" w:hAnsi="Times New Roman" w:cs="Times New Roman"/>
                <w:b/>
                <w:i/>
                <w:color w:val="000000" w:themeColor="text1"/>
                <w:sz w:val="24"/>
                <w:szCs w:val="24"/>
                <w:lang w:val="kk-KZ" w:eastAsia="en-US"/>
              </w:rPr>
            </w:pPr>
            <w:r w:rsidRPr="00253204">
              <w:rPr>
                <w:rFonts w:ascii="Times New Roman" w:hAnsi="Times New Roman" w:cs="Times New Roman"/>
                <w:b/>
                <w:i/>
                <w:color w:val="000000" w:themeColor="text1"/>
                <w:sz w:val="24"/>
                <w:szCs w:val="24"/>
                <w:lang w:val="kk-KZ" w:eastAsia="en-US"/>
              </w:rPr>
              <w:t>Эссе жазу.</w:t>
            </w:r>
            <w:r w:rsidR="00986C2F" w:rsidRPr="00253204">
              <w:rPr>
                <w:rFonts w:ascii="Times New Roman" w:hAnsi="Times New Roman" w:cs="Times New Roman"/>
                <w:b/>
                <w:i/>
                <w:color w:val="000000" w:themeColor="text1"/>
                <w:sz w:val="24"/>
                <w:szCs w:val="24"/>
                <w:lang w:val="kk-KZ" w:eastAsia="en-US"/>
              </w:rPr>
              <w:t>.</w:t>
            </w: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5E6CBF" w:rsidRPr="00253204" w:rsidRDefault="005E6CBF">
            <w:pPr>
              <w:spacing w:after="0" w:line="240" w:lineRule="auto"/>
              <w:rPr>
                <w:rFonts w:ascii="Times New Roman" w:hAnsi="Times New Roman" w:cs="Times New Roman"/>
                <w:b/>
                <w:i/>
                <w:color w:val="000000" w:themeColor="text1"/>
                <w:sz w:val="24"/>
                <w:szCs w:val="24"/>
                <w:lang w:val="kk-KZ" w:eastAsia="en-US"/>
              </w:rPr>
            </w:pPr>
          </w:p>
          <w:p w:rsidR="005E6CBF" w:rsidRPr="00253204" w:rsidRDefault="005E6CBF">
            <w:pPr>
              <w:spacing w:after="0" w:line="240" w:lineRule="auto"/>
              <w:rPr>
                <w:rFonts w:ascii="Times New Roman" w:hAnsi="Times New Roman" w:cs="Times New Roman"/>
                <w:b/>
                <w:i/>
                <w:color w:val="000000" w:themeColor="text1"/>
                <w:sz w:val="24"/>
                <w:szCs w:val="24"/>
                <w:lang w:val="kk-KZ" w:eastAsia="en-US"/>
              </w:rPr>
            </w:pPr>
          </w:p>
          <w:p w:rsidR="005E6CBF" w:rsidRPr="00253204" w:rsidRDefault="005E6CBF">
            <w:pPr>
              <w:spacing w:after="0" w:line="240" w:lineRule="auto"/>
              <w:rPr>
                <w:rFonts w:ascii="Times New Roman" w:hAnsi="Times New Roman" w:cs="Times New Roman"/>
                <w:b/>
                <w:i/>
                <w:color w:val="000000" w:themeColor="text1"/>
                <w:sz w:val="24"/>
                <w:szCs w:val="24"/>
                <w:lang w:val="kk-KZ" w:eastAsia="en-US"/>
              </w:rPr>
            </w:pPr>
          </w:p>
          <w:p w:rsidR="005E6CBF" w:rsidRPr="00253204" w:rsidRDefault="005E6CBF">
            <w:pPr>
              <w:spacing w:after="0" w:line="240" w:lineRule="auto"/>
              <w:rPr>
                <w:rFonts w:ascii="Times New Roman" w:hAnsi="Times New Roman" w:cs="Times New Roman"/>
                <w:b/>
                <w:i/>
                <w:color w:val="000000" w:themeColor="text1"/>
                <w:sz w:val="24"/>
                <w:szCs w:val="24"/>
                <w:lang w:val="kk-KZ" w:eastAsia="en-US"/>
              </w:rPr>
            </w:pPr>
            <w:r w:rsidRPr="00253204">
              <w:rPr>
                <w:rFonts w:ascii="Times New Roman" w:hAnsi="Times New Roman" w:cs="Times New Roman"/>
                <w:b/>
                <w:i/>
                <w:color w:val="000000" w:themeColor="text1"/>
                <w:sz w:val="24"/>
                <w:szCs w:val="24"/>
                <w:lang w:val="kk-KZ" w:eastAsia="en-US"/>
              </w:rPr>
              <w:t>Мәтінді қолдана отырып, мысалдар келтіру.</w:t>
            </w: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p>
        </w:tc>
        <w:tc>
          <w:tcPr>
            <w:tcW w:w="9707" w:type="dxa"/>
            <w:gridSpan w:val="2"/>
            <w:tcBorders>
              <w:top w:val="single" w:sz="4" w:space="0" w:color="auto"/>
              <w:left w:val="single" w:sz="4" w:space="0" w:color="auto"/>
              <w:bottom w:val="single" w:sz="4" w:space="0" w:color="auto"/>
              <w:right w:val="single" w:sz="4" w:space="0" w:color="auto"/>
            </w:tcBorders>
          </w:tcPr>
          <w:p w:rsidR="00986C2F" w:rsidRPr="00253204" w:rsidRDefault="00253204">
            <w:pPr>
              <w:spacing w:after="0" w:line="240" w:lineRule="auto"/>
              <w:rPr>
                <w:rFonts w:ascii="Times New Roman" w:hAnsi="Times New Roman" w:cs="Times New Roman"/>
                <w:b/>
                <w:color w:val="000000" w:themeColor="text1"/>
                <w:sz w:val="24"/>
                <w:szCs w:val="24"/>
                <w:lang w:val="kk-KZ" w:eastAsia="en-US"/>
              </w:rPr>
            </w:pPr>
            <w:r>
              <w:rPr>
                <w:rFonts w:ascii="Times New Roman" w:hAnsi="Times New Roman" w:cs="Times New Roman"/>
                <w:b/>
                <w:color w:val="000000" w:themeColor="text1"/>
                <w:sz w:val="24"/>
                <w:szCs w:val="24"/>
                <w:lang w:val="kk-KZ" w:eastAsia="en-US"/>
              </w:rPr>
              <w:lastRenderedPageBreak/>
              <w:t>Төменде берілген тапсырмалардың ішінен өз қалауларың бойынша (2-3-уін) таңдап орындаңдар.</w:t>
            </w:r>
          </w:p>
          <w:p w:rsidR="00253204" w:rsidRDefault="00253204">
            <w:pPr>
              <w:spacing w:after="0" w:line="240" w:lineRule="auto"/>
              <w:rPr>
                <w:rFonts w:ascii="Times New Roman" w:hAnsi="Times New Roman" w:cs="Times New Roman"/>
                <w:b/>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color w:val="000000" w:themeColor="text1"/>
                <w:sz w:val="24"/>
                <w:szCs w:val="24"/>
                <w:lang w:val="kk-KZ" w:eastAsia="en-US"/>
              </w:rPr>
            </w:pPr>
            <w:r w:rsidRPr="00253204">
              <w:rPr>
                <w:rFonts w:ascii="Times New Roman" w:hAnsi="Times New Roman" w:cs="Times New Roman"/>
                <w:b/>
                <w:color w:val="000000" w:themeColor="text1"/>
                <w:sz w:val="24"/>
                <w:szCs w:val="24"/>
                <w:lang w:val="kk-KZ" w:eastAsia="en-US"/>
              </w:rPr>
              <w:t>1-тапсырма. Заңдылықтың қағидаттары</w:t>
            </w:r>
            <w:r w:rsidRPr="00253204">
              <w:rPr>
                <w:rFonts w:ascii="Times New Roman" w:hAnsi="Times New Roman" w:cs="Times New Roman"/>
                <w:color w:val="000000" w:themeColor="text1"/>
                <w:sz w:val="24"/>
                <w:szCs w:val="24"/>
                <w:lang w:val="kk-KZ" w:eastAsia="en-US"/>
              </w:rPr>
              <w:t>.</w:t>
            </w:r>
          </w:p>
          <w:p w:rsidR="00986C2F" w:rsidRPr="00253204" w:rsidRDefault="00986C2F">
            <w:pPr>
              <w:spacing w:after="0" w:line="240" w:lineRule="auto"/>
              <w:rPr>
                <w:rFonts w:ascii="Times New Roman" w:hAnsi="Times New Roman" w:cs="Times New Roman"/>
                <w:b/>
                <w:noProof/>
                <w:color w:val="000000" w:themeColor="text1"/>
                <w:sz w:val="24"/>
                <w:szCs w:val="24"/>
              </w:rPr>
            </w:pPr>
          </w:p>
          <w:p w:rsidR="00986C2F" w:rsidRPr="00253204" w:rsidRDefault="00986C2F">
            <w:pPr>
              <w:spacing w:after="0" w:line="240" w:lineRule="auto"/>
              <w:rPr>
                <w:rFonts w:ascii="Times New Roman" w:hAnsi="Times New Roman" w:cs="Times New Roman"/>
                <w:b/>
                <w:noProof/>
                <w:color w:val="000000" w:themeColor="text1"/>
                <w:sz w:val="24"/>
                <w:szCs w:val="24"/>
              </w:rPr>
            </w:pPr>
            <w:r w:rsidRPr="00253204">
              <w:rPr>
                <w:rFonts w:ascii="Times New Roman" w:hAnsi="Times New Roman" w:cs="Times New Roman"/>
                <w:b/>
                <w:noProof/>
                <w:color w:val="000000" w:themeColor="text1"/>
                <w:sz w:val="24"/>
                <w:szCs w:val="24"/>
              </w:rPr>
              <w:lastRenderedPageBreak/>
              <w:drawing>
                <wp:inline distT="0" distB="0" distL="0" distR="0">
                  <wp:extent cx="5263764" cy="2731273"/>
                  <wp:effectExtent l="0" t="0" r="0" b="12065"/>
                  <wp:docPr id="1"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p w:rsidR="00986C2F" w:rsidRPr="00253204" w:rsidRDefault="00986C2F">
            <w:pPr>
              <w:spacing w:after="0" w:line="240" w:lineRule="auto"/>
              <w:rPr>
                <w:rFonts w:ascii="Times New Roman" w:hAnsi="Times New Roman" w:cs="Times New Roman"/>
                <w:b/>
                <w:noProof/>
                <w:color w:val="000000" w:themeColor="text1"/>
                <w:sz w:val="24"/>
                <w:szCs w:val="24"/>
              </w:rPr>
            </w:pPr>
          </w:p>
          <w:p w:rsidR="00986C2F" w:rsidRPr="00253204" w:rsidRDefault="00986C2F">
            <w:pPr>
              <w:spacing w:after="0" w:line="240" w:lineRule="auto"/>
              <w:rPr>
                <w:rFonts w:ascii="Times New Roman" w:hAnsi="Times New Roman" w:cs="Times New Roman"/>
                <w:b/>
                <w:color w:val="000000" w:themeColor="text1"/>
                <w:sz w:val="24"/>
                <w:szCs w:val="24"/>
                <w:lang w:val="kk-KZ" w:eastAsia="en-US"/>
              </w:rPr>
            </w:pPr>
          </w:p>
          <w:tbl>
            <w:tblPr>
              <w:tblStyle w:val="a5"/>
              <w:tblW w:w="0" w:type="auto"/>
              <w:tblInd w:w="5" w:type="dxa"/>
              <w:tblLook w:val="04A0" w:firstRow="1" w:lastRow="0" w:firstColumn="1" w:lastColumn="0" w:noHBand="0" w:noVBand="1"/>
            </w:tblPr>
            <w:tblGrid>
              <w:gridCol w:w="9481"/>
            </w:tblGrid>
            <w:tr w:rsidR="00253204" w:rsidRPr="00253204">
              <w:tc>
                <w:tcPr>
                  <w:tcW w:w="9481" w:type="dxa"/>
                  <w:tcBorders>
                    <w:top w:val="single" w:sz="4" w:space="0" w:color="auto"/>
                    <w:left w:val="nil"/>
                    <w:bottom w:val="single" w:sz="4" w:space="0" w:color="auto"/>
                    <w:right w:val="nil"/>
                  </w:tcBorders>
                </w:tcPr>
                <w:p w:rsidR="00986C2F" w:rsidRPr="00253204" w:rsidRDefault="00986C2F">
                  <w:pPr>
                    <w:spacing w:after="0" w:line="240" w:lineRule="auto"/>
                    <w:rPr>
                      <w:rFonts w:ascii="Times New Roman" w:hAnsi="Times New Roman" w:cs="Times New Roman"/>
                      <w:color w:val="000000" w:themeColor="text1"/>
                      <w:sz w:val="24"/>
                      <w:szCs w:val="24"/>
                      <w:lang w:val="kk-KZ" w:eastAsia="en-US"/>
                    </w:rPr>
                  </w:pPr>
                  <w:r w:rsidRPr="00253204">
                    <w:rPr>
                      <w:rFonts w:ascii="Times New Roman" w:hAnsi="Times New Roman" w:cs="Times New Roman"/>
                      <w:b/>
                      <w:color w:val="000000" w:themeColor="text1"/>
                      <w:sz w:val="24"/>
                      <w:szCs w:val="24"/>
                      <w:lang w:val="kk-KZ" w:eastAsia="en-US"/>
                    </w:rPr>
                    <w:t>2-тапсырма</w:t>
                  </w:r>
                  <w:r w:rsidRPr="00253204">
                    <w:rPr>
                      <w:rFonts w:ascii="Times New Roman" w:hAnsi="Times New Roman" w:cs="Times New Roman"/>
                      <w:color w:val="000000" w:themeColor="text1"/>
                      <w:sz w:val="24"/>
                      <w:szCs w:val="24"/>
                      <w:lang w:val="kk-KZ" w:eastAsia="en-US"/>
                    </w:rPr>
                    <w:t xml:space="preserve">. </w:t>
                  </w:r>
                  <w:r w:rsidR="00481F38" w:rsidRPr="00253204">
                    <w:rPr>
                      <w:rFonts w:ascii="Times New Roman" w:hAnsi="Times New Roman" w:cs="Times New Roman"/>
                      <w:color w:val="000000" w:themeColor="text1"/>
                      <w:sz w:val="24"/>
                      <w:szCs w:val="24"/>
                      <w:lang w:val="kk-KZ" w:eastAsia="en-US"/>
                    </w:rPr>
                    <w:t xml:space="preserve"> Құқық тәртібі және қоғамдық тәртіп ұғымдары </w:t>
                  </w:r>
                  <w:r w:rsidRPr="00253204">
                    <w:rPr>
                      <w:rFonts w:ascii="Times New Roman" w:hAnsi="Times New Roman" w:cs="Times New Roman"/>
                      <w:color w:val="000000" w:themeColor="text1"/>
                      <w:sz w:val="24"/>
                      <w:szCs w:val="24"/>
                      <w:lang w:val="kk-KZ" w:eastAsia="en-US"/>
                    </w:rPr>
                    <w:t>туралы.</w:t>
                  </w:r>
                </w:p>
                <w:p w:rsidR="00986C2F" w:rsidRPr="00253204" w:rsidRDefault="00986C2F">
                  <w:pPr>
                    <w:spacing w:after="0" w:line="240" w:lineRule="auto"/>
                    <w:rPr>
                      <w:rFonts w:ascii="Times New Roman" w:hAnsi="Times New Roman" w:cs="Times New Roman"/>
                      <w:color w:val="000000" w:themeColor="text1"/>
                      <w:sz w:val="24"/>
                      <w:szCs w:val="24"/>
                      <w:lang w:val="kk-KZ" w:eastAsia="en-US"/>
                    </w:rPr>
                  </w:pPr>
                </w:p>
                <w:tbl>
                  <w:tblPr>
                    <w:tblStyle w:val="a5"/>
                    <w:tblW w:w="0" w:type="auto"/>
                    <w:tblInd w:w="0" w:type="dxa"/>
                    <w:tblLook w:val="04A0" w:firstRow="1" w:lastRow="0" w:firstColumn="1" w:lastColumn="0" w:noHBand="0" w:noVBand="1"/>
                  </w:tblPr>
                  <w:tblGrid>
                    <w:gridCol w:w="3067"/>
                    <w:gridCol w:w="2756"/>
                    <w:gridCol w:w="3432"/>
                  </w:tblGrid>
                  <w:tr w:rsidR="00253204" w:rsidRPr="00253204" w:rsidTr="00481F38">
                    <w:tc>
                      <w:tcPr>
                        <w:tcW w:w="3067" w:type="dxa"/>
                        <w:tcBorders>
                          <w:top w:val="single" w:sz="4" w:space="0" w:color="auto"/>
                          <w:left w:val="single" w:sz="4" w:space="0" w:color="auto"/>
                          <w:bottom w:val="single" w:sz="4" w:space="0" w:color="auto"/>
                          <w:right w:val="single" w:sz="4" w:space="0" w:color="auto"/>
                        </w:tcBorders>
                      </w:tcPr>
                      <w:p w:rsidR="00481F38" w:rsidRPr="00253204" w:rsidRDefault="00481F38">
                        <w:pPr>
                          <w:spacing w:after="0" w:line="240" w:lineRule="auto"/>
                          <w:rPr>
                            <w:rFonts w:ascii="Times New Roman" w:hAnsi="Times New Roman" w:cs="Times New Roman"/>
                            <w:color w:val="000000" w:themeColor="text1"/>
                            <w:sz w:val="24"/>
                            <w:szCs w:val="24"/>
                            <w:lang w:val="kk-KZ" w:eastAsia="en-US"/>
                          </w:rPr>
                        </w:pPr>
                        <w:r w:rsidRPr="00253204">
                          <w:rPr>
                            <w:rFonts w:ascii="Times New Roman" w:hAnsi="Times New Roman" w:cs="Times New Roman"/>
                            <w:color w:val="000000" w:themeColor="text1"/>
                            <w:sz w:val="24"/>
                            <w:szCs w:val="24"/>
                            <w:lang w:val="kk-KZ" w:eastAsia="en-US"/>
                          </w:rPr>
                          <w:t xml:space="preserve">Құқықтық тәртіп </w:t>
                        </w:r>
                      </w:p>
                    </w:tc>
                    <w:tc>
                      <w:tcPr>
                        <w:tcW w:w="2756" w:type="dxa"/>
                        <w:tcBorders>
                          <w:top w:val="single" w:sz="4" w:space="0" w:color="auto"/>
                          <w:left w:val="single" w:sz="4" w:space="0" w:color="auto"/>
                          <w:bottom w:val="single" w:sz="4" w:space="0" w:color="auto"/>
                          <w:right w:val="single" w:sz="4" w:space="0" w:color="auto"/>
                        </w:tcBorders>
                      </w:tcPr>
                      <w:p w:rsidR="00481F38" w:rsidRPr="00253204" w:rsidRDefault="00481F38" w:rsidP="00481F38">
                        <w:pPr>
                          <w:spacing w:after="0" w:line="240" w:lineRule="auto"/>
                          <w:rPr>
                            <w:rFonts w:ascii="Times New Roman" w:hAnsi="Times New Roman" w:cs="Times New Roman"/>
                            <w:color w:val="000000" w:themeColor="text1"/>
                            <w:sz w:val="24"/>
                            <w:szCs w:val="24"/>
                            <w:lang w:val="kk-KZ" w:eastAsia="en-US"/>
                          </w:rPr>
                        </w:pPr>
                        <w:r w:rsidRPr="00253204">
                          <w:rPr>
                            <w:rFonts w:ascii="Times New Roman" w:hAnsi="Times New Roman" w:cs="Times New Roman"/>
                            <w:color w:val="000000" w:themeColor="text1"/>
                            <w:sz w:val="24"/>
                            <w:szCs w:val="24"/>
                            <w:lang w:val="kk-KZ" w:eastAsia="en-US"/>
                          </w:rPr>
                          <w:t xml:space="preserve">Қоғамдық тәртіп </w:t>
                        </w:r>
                      </w:p>
                    </w:tc>
                    <w:tc>
                      <w:tcPr>
                        <w:tcW w:w="3432" w:type="dxa"/>
                        <w:tcBorders>
                          <w:top w:val="single" w:sz="4" w:space="0" w:color="auto"/>
                          <w:left w:val="single" w:sz="4" w:space="0" w:color="auto"/>
                          <w:bottom w:val="single" w:sz="4" w:space="0" w:color="auto"/>
                          <w:right w:val="single" w:sz="4" w:space="0" w:color="auto"/>
                        </w:tcBorders>
                      </w:tcPr>
                      <w:p w:rsidR="00481F38" w:rsidRPr="00253204" w:rsidRDefault="00481F38">
                        <w:pPr>
                          <w:spacing w:after="0" w:line="240" w:lineRule="auto"/>
                          <w:rPr>
                            <w:rFonts w:ascii="Times New Roman" w:hAnsi="Times New Roman" w:cs="Times New Roman"/>
                            <w:color w:val="000000" w:themeColor="text1"/>
                            <w:sz w:val="24"/>
                            <w:szCs w:val="24"/>
                            <w:lang w:val="kk-KZ" w:eastAsia="en-US"/>
                          </w:rPr>
                        </w:pPr>
                        <w:r w:rsidRPr="00253204">
                          <w:rPr>
                            <w:rFonts w:ascii="Times New Roman" w:hAnsi="Times New Roman" w:cs="Times New Roman"/>
                            <w:color w:val="000000" w:themeColor="text1"/>
                            <w:sz w:val="24"/>
                            <w:szCs w:val="24"/>
                            <w:lang w:val="kk-KZ" w:eastAsia="en-US"/>
                          </w:rPr>
                          <w:t xml:space="preserve">Тәртіп </w:t>
                        </w:r>
                      </w:p>
                    </w:tc>
                  </w:tr>
                  <w:tr w:rsidR="00253204" w:rsidRPr="00253204" w:rsidTr="00481F38">
                    <w:trPr>
                      <w:trHeight w:val="729"/>
                    </w:trPr>
                    <w:tc>
                      <w:tcPr>
                        <w:tcW w:w="3067" w:type="dxa"/>
                        <w:tcBorders>
                          <w:top w:val="single" w:sz="4" w:space="0" w:color="auto"/>
                          <w:left w:val="single" w:sz="4" w:space="0" w:color="auto"/>
                          <w:bottom w:val="single" w:sz="4" w:space="0" w:color="auto"/>
                          <w:right w:val="single" w:sz="4" w:space="0" w:color="auto"/>
                        </w:tcBorders>
                      </w:tcPr>
                      <w:p w:rsidR="00481F38" w:rsidRPr="00253204" w:rsidRDefault="00481F38">
                        <w:pPr>
                          <w:spacing w:after="0" w:line="240" w:lineRule="auto"/>
                          <w:rPr>
                            <w:rFonts w:ascii="Times New Roman" w:hAnsi="Times New Roman" w:cs="Times New Roman"/>
                            <w:color w:val="000000" w:themeColor="text1"/>
                            <w:sz w:val="24"/>
                            <w:szCs w:val="24"/>
                            <w:lang w:val="kk-KZ" w:eastAsia="en-US"/>
                          </w:rPr>
                        </w:pPr>
                      </w:p>
                      <w:p w:rsidR="00481F38" w:rsidRPr="00253204" w:rsidRDefault="00481F38">
                        <w:pPr>
                          <w:spacing w:after="0" w:line="240" w:lineRule="auto"/>
                          <w:rPr>
                            <w:rFonts w:ascii="Times New Roman" w:hAnsi="Times New Roman" w:cs="Times New Roman"/>
                            <w:color w:val="000000" w:themeColor="text1"/>
                            <w:sz w:val="24"/>
                            <w:szCs w:val="24"/>
                            <w:lang w:val="kk-KZ" w:eastAsia="en-US"/>
                          </w:rPr>
                        </w:pPr>
                      </w:p>
                      <w:p w:rsidR="00481F38" w:rsidRPr="00253204" w:rsidRDefault="00481F38">
                        <w:pPr>
                          <w:spacing w:after="0" w:line="240" w:lineRule="auto"/>
                          <w:rPr>
                            <w:rFonts w:ascii="Times New Roman" w:hAnsi="Times New Roman" w:cs="Times New Roman"/>
                            <w:color w:val="000000" w:themeColor="text1"/>
                            <w:sz w:val="24"/>
                            <w:szCs w:val="24"/>
                            <w:lang w:val="kk-KZ" w:eastAsia="en-US"/>
                          </w:rPr>
                        </w:pPr>
                      </w:p>
                      <w:p w:rsidR="00481F38" w:rsidRPr="00253204" w:rsidRDefault="00481F38">
                        <w:pPr>
                          <w:spacing w:after="0" w:line="240" w:lineRule="auto"/>
                          <w:rPr>
                            <w:rFonts w:ascii="Times New Roman" w:hAnsi="Times New Roman" w:cs="Times New Roman"/>
                            <w:color w:val="000000" w:themeColor="text1"/>
                            <w:sz w:val="24"/>
                            <w:szCs w:val="24"/>
                            <w:lang w:val="kk-KZ" w:eastAsia="en-US"/>
                          </w:rPr>
                        </w:pPr>
                      </w:p>
                      <w:p w:rsidR="00481F38" w:rsidRPr="00253204" w:rsidRDefault="00481F38">
                        <w:pPr>
                          <w:spacing w:after="0" w:line="240" w:lineRule="auto"/>
                          <w:rPr>
                            <w:rFonts w:ascii="Times New Roman" w:hAnsi="Times New Roman" w:cs="Times New Roman"/>
                            <w:color w:val="000000" w:themeColor="text1"/>
                            <w:sz w:val="24"/>
                            <w:szCs w:val="24"/>
                            <w:lang w:val="kk-KZ" w:eastAsia="en-US"/>
                          </w:rPr>
                        </w:pPr>
                      </w:p>
                      <w:p w:rsidR="00481F38" w:rsidRPr="00253204" w:rsidRDefault="00481F38">
                        <w:pPr>
                          <w:spacing w:after="0" w:line="240" w:lineRule="auto"/>
                          <w:rPr>
                            <w:rFonts w:ascii="Times New Roman" w:hAnsi="Times New Roman" w:cs="Times New Roman"/>
                            <w:color w:val="000000" w:themeColor="text1"/>
                            <w:sz w:val="24"/>
                            <w:szCs w:val="24"/>
                            <w:lang w:val="kk-KZ" w:eastAsia="en-US"/>
                          </w:rPr>
                        </w:pPr>
                      </w:p>
                    </w:tc>
                    <w:tc>
                      <w:tcPr>
                        <w:tcW w:w="2756" w:type="dxa"/>
                        <w:tcBorders>
                          <w:top w:val="single" w:sz="4" w:space="0" w:color="auto"/>
                          <w:left w:val="single" w:sz="4" w:space="0" w:color="auto"/>
                          <w:bottom w:val="single" w:sz="4" w:space="0" w:color="auto"/>
                          <w:right w:val="single" w:sz="4" w:space="0" w:color="auto"/>
                        </w:tcBorders>
                      </w:tcPr>
                      <w:p w:rsidR="00481F38" w:rsidRPr="00253204" w:rsidRDefault="00481F38">
                        <w:pPr>
                          <w:spacing w:after="0" w:line="240" w:lineRule="auto"/>
                          <w:rPr>
                            <w:rFonts w:ascii="Times New Roman" w:hAnsi="Times New Roman" w:cs="Times New Roman"/>
                            <w:color w:val="000000" w:themeColor="text1"/>
                            <w:sz w:val="24"/>
                            <w:szCs w:val="24"/>
                            <w:lang w:val="kk-KZ" w:eastAsia="en-US"/>
                          </w:rPr>
                        </w:pPr>
                      </w:p>
                    </w:tc>
                    <w:tc>
                      <w:tcPr>
                        <w:tcW w:w="3432" w:type="dxa"/>
                        <w:tcBorders>
                          <w:top w:val="single" w:sz="4" w:space="0" w:color="auto"/>
                          <w:left w:val="single" w:sz="4" w:space="0" w:color="auto"/>
                          <w:bottom w:val="single" w:sz="4" w:space="0" w:color="auto"/>
                          <w:right w:val="single" w:sz="4" w:space="0" w:color="auto"/>
                        </w:tcBorders>
                      </w:tcPr>
                      <w:p w:rsidR="00481F38" w:rsidRPr="00253204" w:rsidRDefault="00481F38">
                        <w:pPr>
                          <w:spacing w:after="0" w:line="240" w:lineRule="auto"/>
                          <w:rPr>
                            <w:rFonts w:ascii="Times New Roman" w:hAnsi="Times New Roman" w:cs="Times New Roman"/>
                            <w:color w:val="000000" w:themeColor="text1"/>
                            <w:sz w:val="24"/>
                            <w:szCs w:val="24"/>
                            <w:lang w:val="kk-KZ" w:eastAsia="en-US"/>
                          </w:rPr>
                        </w:pPr>
                      </w:p>
                    </w:tc>
                  </w:tr>
                </w:tbl>
                <w:p w:rsidR="00986C2F" w:rsidRPr="00253204" w:rsidRDefault="00986C2F">
                  <w:pPr>
                    <w:spacing w:after="0" w:line="240" w:lineRule="auto"/>
                    <w:rPr>
                      <w:rFonts w:ascii="Times New Roman" w:hAnsi="Times New Roman" w:cs="Times New Roman"/>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b/>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color w:val="000000" w:themeColor="text1"/>
                      <w:sz w:val="24"/>
                      <w:szCs w:val="24"/>
                      <w:lang w:val="kk-KZ" w:eastAsia="en-US"/>
                    </w:rPr>
                  </w:pPr>
                  <w:r w:rsidRPr="00253204">
                    <w:rPr>
                      <w:rFonts w:ascii="Times New Roman" w:hAnsi="Times New Roman" w:cs="Times New Roman"/>
                      <w:b/>
                      <w:color w:val="000000" w:themeColor="text1"/>
                      <w:sz w:val="24"/>
                      <w:szCs w:val="24"/>
                      <w:lang w:val="kk-KZ" w:eastAsia="en-US"/>
                    </w:rPr>
                    <w:t>3-тапсырма</w:t>
                  </w:r>
                  <w:r w:rsidRPr="00253204">
                    <w:rPr>
                      <w:rFonts w:ascii="Times New Roman" w:hAnsi="Times New Roman" w:cs="Times New Roman"/>
                      <w:color w:val="000000" w:themeColor="text1"/>
                      <w:sz w:val="24"/>
                      <w:szCs w:val="24"/>
                      <w:lang w:val="kk-KZ" w:eastAsia="en-US"/>
                    </w:rPr>
                    <w:t xml:space="preserve">.  Құқықтық </w:t>
                  </w:r>
                  <w:r w:rsidR="00481F38" w:rsidRPr="00253204">
                    <w:rPr>
                      <w:rFonts w:ascii="Times New Roman" w:hAnsi="Times New Roman" w:cs="Times New Roman"/>
                      <w:color w:val="000000" w:themeColor="text1"/>
                      <w:sz w:val="24"/>
                      <w:szCs w:val="24"/>
                      <w:lang w:val="kk-KZ" w:eastAsia="en-US"/>
                    </w:rPr>
                    <w:t xml:space="preserve"> тәртіптің  құқықпен қамтамасыздығы</w:t>
                  </w:r>
                  <w:r w:rsidRPr="00253204">
                    <w:rPr>
                      <w:rFonts w:ascii="Times New Roman" w:hAnsi="Times New Roman" w:cs="Times New Roman"/>
                      <w:color w:val="000000" w:themeColor="text1"/>
                      <w:sz w:val="24"/>
                      <w:szCs w:val="24"/>
                      <w:lang w:val="kk-KZ" w:eastAsia="en-US"/>
                    </w:rPr>
                    <w:t xml:space="preserve"> туралы.</w:t>
                  </w:r>
                </w:p>
                <w:p w:rsidR="00986C2F" w:rsidRPr="00253204" w:rsidRDefault="00986C2F">
                  <w:pPr>
                    <w:spacing w:after="0" w:line="240" w:lineRule="auto"/>
                    <w:rPr>
                      <w:rFonts w:ascii="Times New Roman" w:hAnsi="Times New Roman" w:cs="Times New Roman"/>
                      <w:color w:val="000000" w:themeColor="text1"/>
                      <w:sz w:val="24"/>
                      <w:szCs w:val="24"/>
                      <w:lang w:val="kk-KZ" w:eastAsia="en-US"/>
                    </w:rPr>
                  </w:pPr>
                  <w:r w:rsidRPr="00253204">
                    <w:rPr>
                      <w:rFonts w:ascii="Times New Roman" w:hAnsi="Times New Roman" w:cs="Times New Roman"/>
                      <w:color w:val="000000" w:themeColor="text1"/>
                      <w:sz w:val="24"/>
                      <w:szCs w:val="24"/>
                      <w:lang w:val="kk-KZ" w:eastAsia="en-US"/>
                    </w:rPr>
                    <w:t>1.</w:t>
                  </w:r>
                </w:p>
                <w:p w:rsidR="00986C2F" w:rsidRPr="00253204" w:rsidRDefault="00986C2F">
                  <w:pPr>
                    <w:spacing w:after="0" w:line="240" w:lineRule="auto"/>
                    <w:rPr>
                      <w:rFonts w:ascii="Times New Roman" w:hAnsi="Times New Roman" w:cs="Times New Roman"/>
                      <w:color w:val="000000" w:themeColor="text1"/>
                      <w:sz w:val="24"/>
                      <w:szCs w:val="24"/>
                      <w:lang w:val="kk-KZ" w:eastAsia="en-US"/>
                    </w:rPr>
                  </w:pPr>
                  <w:r w:rsidRPr="00253204">
                    <w:rPr>
                      <w:rFonts w:ascii="Times New Roman" w:hAnsi="Times New Roman" w:cs="Times New Roman"/>
                      <w:color w:val="000000" w:themeColor="text1"/>
                      <w:sz w:val="24"/>
                      <w:szCs w:val="24"/>
                      <w:lang w:val="kk-KZ" w:eastAsia="en-US"/>
                    </w:rPr>
                    <w:t>2.</w:t>
                  </w:r>
                </w:p>
                <w:p w:rsidR="00986C2F" w:rsidRPr="00253204" w:rsidRDefault="00986C2F">
                  <w:pPr>
                    <w:spacing w:after="0" w:line="240" w:lineRule="auto"/>
                    <w:rPr>
                      <w:rFonts w:ascii="Times New Roman" w:hAnsi="Times New Roman" w:cs="Times New Roman"/>
                      <w:color w:val="000000" w:themeColor="text1"/>
                      <w:sz w:val="24"/>
                      <w:szCs w:val="24"/>
                      <w:lang w:val="kk-KZ" w:eastAsia="en-US"/>
                    </w:rPr>
                  </w:pPr>
                  <w:r w:rsidRPr="00253204">
                    <w:rPr>
                      <w:rFonts w:ascii="Times New Roman" w:hAnsi="Times New Roman" w:cs="Times New Roman"/>
                      <w:color w:val="000000" w:themeColor="text1"/>
                      <w:sz w:val="24"/>
                      <w:szCs w:val="24"/>
                      <w:lang w:val="kk-KZ" w:eastAsia="en-US"/>
                    </w:rPr>
                    <w:t>3.</w:t>
                  </w:r>
                </w:p>
                <w:p w:rsidR="00986C2F" w:rsidRPr="00253204" w:rsidRDefault="00986C2F">
                  <w:pPr>
                    <w:spacing w:after="0" w:line="240" w:lineRule="auto"/>
                    <w:rPr>
                      <w:rFonts w:ascii="Times New Roman" w:hAnsi="Times New Roman" w:cs="Times New Roman"/>
                      <w:color w:val="000000" w:themeColor="text1"/>
                      <w:sz w:val="24"/>
                      <w:szCs w:val="24"/>
                      <w:lang w:val="kk-KZ" w:eastAsia="en-US"/>
                    </w:rPr>
                  </w:pPr>
                  <w:r w:rsidRPr="00253204">
                    <w:rPr>
                      <w:rFonts w:ascii="Times New Roman" w:hAnsi="Times New Roman" w:cs="Times New Roman"/>
                      <w:color w:val="000000" w:themeColor="text1"/>
                      <w:sz w:val="24"/>
                      <w:szCs w:val="24"/>
                      <w:lang w:val="kk-KZ" w:eastAsia="en-US"/>
                    </w:rPr>
                    <w:lastRenderedPageBreak/>
                    <w:t>4.</w:t>
                  </w:r>
                </w:p>
                <w:p w:rsidR="00986C2F" w:rsidRPr="00253204" w:rsidRDefault="00986C2F">
                  <w:pPr>
                    <w:spacing w:after="0" w:line="240" w:lineRule="auto"/>
                    <w:rPr>
                      <w:rFonts w:ascii="Times New Roman" w:hAnsi="Times New Roman" w:cs="Times New Roman"/>
                      <w:color w:val="000000" w:themeColor="text1"/>
                      <w:sz w:val="24"/>
                      <w:szCs w:val="24"/>
                      <w:lang w:val="kk-KZ" w:eastAsia="en-US"/>
                    </w:rPr>
                  </w:pPr>
                  <w:r w:rsidRPr="00253204">
                    <w:rPr>
                      <w:rFonts w:ascii="Times New Roman" w:hAnsi="Times New Roman" w:cs="Times New Roman"/>
                      <w:color w:val="000000" w:themeColor="text1"/>
                      <w:sz w:val="24"/>
                      <w:szCs w:val="24"/>
                      <w:lang w:val="kk-KZ" w:eastAsia="en-US"/>
                    </w:rPr>
                    <w:t>5.</w:t>
                  </w:r>
                </w:p>
                <w:p w:rsidR="00986C2F" w:rsidRPr="00253204" w:rsidRDefault="00986C2F">
                  <w:pPr>
                    <w:spacing w:after="0" w:line="240" w:lineRule="auto"/>
                    <w:rPr>
                      <w:rFonts w:ascii="Times New Roman" w:hAnsi="Times New Roman" w:cs="Times New Roman"/>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color w:val="000000" w:themeColor="text1"/>
                      <w:sz w:val="24"/>
                      <w:szCs w:val="24"/>
                      <w:lang w:val="kk-KZ" w:eastAsia="en-US"/>
                    </w:rPr>
                  </w:pPr>
                  <w:r w:rsidRPr="00253204">
                    <w:rPr>
                      <w:rFonts w:ascii="Times New Roman" w:hAnsi="Times New Roman" w:cs="Times New Roman"/>
                      <w:b/>
                      <w:color w:val="000000" w:themeColor="text1"/>
                      <w:sz w:val="24"/>
                      <w:szCs w:val="24"/>
                      <w:lang w:val="kk-KZ" w:eastAsia="en-US"/>
                    </w:rPr>
                    <w:t xml:space="preserve">4-тапсырма. </w:t>
                  </w:r>
                  <w:r w:rsidR="00481F38" w:rsidRPr="00253204">
                    <w:rPr>
                      <w:rFonts w:ascii="Times New Roman" w:hAnsi="Times New Roman" w:cs="Times New Roman"/>
                      <w:b/>
                      <w:color w:val="000000" w:themeColor="text1"/>
                      <w:sz w:val="24"/>
                      <w:szCs w:val="24"/>
                      <w:lang w:val="kk-KZ" w:eastAsia="en-US"/>
                    </w:rPr>
                    <w:t xml:space="preserve">Заңдылықтың кепілдігі туралы </w:t>
                  </w:r>
                </w:p>
                <w:tbl>
                  <w:tblPr>
                    <w:tblStyle w:val="a5"/>
                    <w:tblW w:w="0" w:type="auto"/>
                    <w:tblInd w:w="0" w:type="dxa"/>
                    <w:tblLook w:val="04A0" w:firstRow="1" w:lastRow="0" w:firstColumn="1" w:lastColumn="0" w:noHBand="0" w:noVBand="1"/>
                  </w:tblPr>
                  <w:tblGrid>
                    <w:gridCol w:w="3085"/>
                    <w:gridCol w:w="3085"/>
                    <w:gridCol w:w="3085"/>
                  </w:tblGrid>
                  <w:tr w:rsidR="00253204" w:rsidRPr="00253204" w:rsidTr="00481F38">
                    <w:tc>
                      <w:tcPr>
                        <w:tcW w:w="3085" w:type="dxa"/>
                        <w:tcBorders>
                          <w:top w:val="single" w:sz="4" w:space="0" w:color="auto"/>
                          <w:left w:val="single" w:sz="4" w:space="0" w:color="auto"/>
                          <w:bottom w:val="single" w:sz="4" w:space="0" w:color="auto"/>
                          <w:right w:val="single" w:sz="4" w:space="0" w:color="auto"/>
                        </w:tcBorders>
                      </w:tcPr>
                      <w:p w:rsidR="00986C2F" w:rsidRPr="00253204" w:rsidRDefault="00481F38">
                        <w:pPr>
                          <w:spacing w:after="0" w:line="240" w:lineRule="auto"/>
                          <w:rPr>
                            <w:rFonts w:ascii="Times New Roman" w:hAnsi="Times New Roman" w:cs="Times New Roman"/>
                            <w:color w:val="000000" w:themeColor="text1"/>
                            <w:sz w:val="24"/>
                            <w:szCs w:val="24"/>
                            <w:lang w:val="kk-KZ" w:eastAsia="en-US"/>
                          </w:rPr>
                        </w:pPr>
                        <w:r w:rsidRPr="00253204">
                          <w:rPr>
                            <w:rFonts w:ascii="Times New Roman" w:hAnsi="Times New Roman" w:cs="Times New Roman"/>
                            <w:color w:val="000000" w:themeColor="text1"/>
                            <w:sz w:val="24"/>
                            <w:szCs w:val="24"/>
                            <w:lang w:val="kk-KZ" w:eastAsia="en-US"/>
                          </w:rPr>
                          <w:t xml:space="preserve">Кепілдіктер </w:t>
                        </w:r>
                      </w:p>
                    </w:tc>
                    <w:tc>
                      <w:tcPr>
                        <w:tcW w:w="3085" w:type="dxa"/>
                        <w:tcBorders>
                          <w:top w:val="single" w:sz="4" w:space="0" w:color="auto"/>
                          <w:left w:val="single" w:sz="4" w:space="0" w:color="auto"/>
                          <w:bottom w:val="single" w:sz="4" w:space="0" w:color="auto"/>
                          <w:right w:val="single" w:sz="4" w:space="0" w:color="auto"/>
                        </w:tcBorders>
                      </w:tcPr>
                      <w:p w:rsidR="00986C2F" w:rsidRPr="00253204" w:rsidRDefault="00481F38">
                        <w:pPr>
                          <w:spacing w:after="0" w:line="240" w:lineRule="auto"/>
                          <w:rPr>
                            <w:rFonts w:ascii="Times New Roman" w:hAnsi="Times New Roman" w:cs="Times New Roman"/>
                            <w:color w:val="000000" w:themeColor="text1"/>
                            <w:sz w:val="24"/>
                            <w:szCs w:val="24"/>
                            <w:lang w:val="kk-KZ" w:eastAsia="en-US"/>
                          </w:rPr>
                        </w:pPr>
                        <w:r w:rsidRPr="00253204">
                          <w:rPr>
                            <w:rFonts w:ascii="Times New Roman" w:hAnsi="Times New Roman" w:cs="Times New Roman"/>
                            <w:color w:val="000000" w:themeColor="text1"/>
                            <w:sz w:val="24"/>
                            <w:szCs w:val="24"/>
                            <w:lang w:val="kk-KZ" w:eastAsia="en-US"/>
                          </w:rPr>
                          <w:t xml:space="preserve">Оның мағынасы </w:t>
                        </w:r>
                      </w:p>
                    </w:tc>
                    <w:tc>
                      <w:tcPr>
                        <w:tcW w:w="3085" w:type="dxa"/>
                        <w:tcBorders>
                          <w:top w:val="single" w:sz="4" w:space="0" w:color="auto"/>
                          <w:left w:val="single" w:sz="4" w:space="0" w:color="auto"/>
                          <w:bottom w:val="single" w:sz="4" w:space="0" w:color="auto"/>
                          <w:right w:val="single" w:sz="4" w:space="0" w:color="auto"/>
                        </w:tcBorders>
                        <w:hideMark/>
                      </w:tcPr>
                      <w:p w:rsidR="00986C2F" w:rsidRPr="00253204" w:rsidRDefault="00986C2F">
                        <w:pPr>
                          <w:spacing w:after="0" w:line="240" w:lineRule="auto"/>
                          <w:rPr>
                            <w:rFonts w:ascii="Times New Roman" w:hAnsi="Times New Roman" w:cs="Times New Roman"/>
                            <w:color w:val="000000" w:themeColor="text1"/>
                            <w:sz w:val="24"/>
                            <w:szCs w:val="24"/>
                            <w:lang w:val="kk-KZ" w:eastAsia="en-US"/>
                          </w:rPr>
                        </w:pPr>
                        <w:r w:rsidRPr="00253204">
                          <w:rPr>
                            <w:rFonts w:ascii="Times New Roman" w:hAnsi="Times New Roman" w:cs="Times New Roman"/>
                            <w:color w:val="000000" w:themeColor="text1"/>
                            <w:sz w:val="24"/>
                            <w:szCs w:val="24"/>
                            <w:lang w:val="kk-KZ" w:eastAsia="en-US"/>
                          </w:rPr>
                          <w:t xml:space="preserve">Мысалдар </w:t>
                        </w:r>
                      </w:p>
                    </w:tc>
                  </w:tr>
                  <w:tr w:rsidR="00253204" w:rsidRPr="00253204">
                    <w:tc>
                      <w:tcPr>
                        <w:tcW w:w="3085" w:type="dxa"/>
                        <w:tcBorders>
                          <w:top w:val="single" w:sz="4" w:space="0" w:color="auto"/>
                          <w:left w:val="single" w:sz="4" w:space="0" w:color="auto"/>
                          <w:bottom w:val="single" w:sz="4" w:space="0" w:color="auto"/>
                          <w:right w:val="single" w:sz="4" w:space="0" w:color="auto"/>
                        </w:tcBorders>
                      </w:tcPr>
                      <w:p w:rsidR="00986C2F" w:rsidRPr="00253204" w:rsidRDefault="00986C2F">
                        <w:pPr>
                          <w:spacing w:after="0" w:line="240" w:lineRule="auto"/>
                          <w:rPr>
                            <w:rFonts w:ascii="Times New Roman" w:hAnsi="Times New Roman" w:cs="Times New Roman"/>
                            <w:color w:val="000000" w:themeColor="text1"/>
                            <w:sz w:val="24"/>
                            <w:szCs w:val="24"/>
                            <w:lang w:val="kk-KZ" w:eastAsia="en-US"/>
                          </w:rPr>
                        </w:pPr>
                      </w:p>
                    </w:tc>
                    <w:tc>
                      <w:tcPr>
                        <w:tcW w:w="3085" w:type="dxa"/>
                        <w:tcBorders>
                          <w:top w:val="single" w:sz="4" w:space="0" w:color="auto"/>
                          <w:left w:val="single" w:sz="4" w:space="0" w:color="auto"/>
                          <w:bottom w:val="single" w:sz="4" w:space="0" w:color="auto"/>
                          <w:right w:val="single" w:sz="4" w:space="0" w:color="auto"/>
                        </w:tcBorders>
                      </w:tcPr>
                      <w:p w:rsidR="00986C2F" w:rsidRPr="00253204" w:rsidRDefault="00986C2F">
                        <w:pPr>
                          <w:spacing w:after="0" w:line="240" w:lineRule="auto"/>
                          <w:rPr>
                            <w:rFonts w:ascii="Times New Roman" w:hAnsi="Times New Roman" w:cs="Times New Roman"/>
                            <w:color w:val="000000" w:themeColor="text1"/>
                            <w:sz w:val="24"/>
                            <w:szCs w:val="24"/>
                            <w:lang w:val="kk-KZ" w:eastAsia="en-US"/>
                          </w:rPr>
                        </w:pPr>
                      </w:p>
                    </w:tc>
                    <w:tc>
                      <w:tcPr>
                        <w:tcW w:w="3085" w:type="dxa"/>
                        <w:tcBorders>
                          <w:top w:val="single" w:sz="4" w:space="0" w:color="auto"/>
                          <w:left w:val="single" w:sz="4" w:space="0" w:color="auto"/>
                          <w:bottom w:val="single" w:sz="4" w:space="0" w:color="auto"/>
                          <w:right w:val="single" w:sz="4" w:space="0" w:color="auto"/>
                        </w:tcBorders>
                      </w:tcPr>
                      <w:p w:rsidR="00986C2F" w:rsidRPr="00253204" w:rsidRDefault="00986C2F">
                        <w:pPr>
                          <w:spacing w:after="0" w:line="240" w:lineRule="auto"/>
                          <w:rPr>
                            <w:rFonts w:ascii="Times New Roman" w:hAnsi="Times New Roman" w:cs="Times New Roman"/>
                            <w:color w:val="000000" w:themeColor="text1"/>
                            <w:sz w:val="24"/>
                            <w:szCs w:val="24"/>
                            <w:lang w:val="kk-KZ" w:eastAsia="en-US"/>
                          </w:rPr>
                        </w:pPr>
                      </w:p>
                    </w:tc>
                  </w:tr>
                  <w:tr w:rsidR="00253204" w:rsidRPr="00253204">
                    <w:tc>
                      <w:tcPr>
                        <w:tcW w:w="3085" w:type="dxa"/>
                        <w:tcBorders>
                          <w:top w:val="single" w:sz="4" w:space="0" w:color="auto"/>
                          <w:left w:val="single" w:sz="4" w:space="0" w:color="auto"/>
                          <w:bottom w:val="single" w:sz="4" w:space="0" w:color="auto"/>
                          <w:right w:val="single" w:sz="4" w:space="0" w:color="auto"/>
                        </w:tcBorders>
                      </w:tcPr>
                      <w:p w:rsidR="00986C2F" w:rsidRPr="00253204" w:rsidRDefault="00986C2F">
                        <w:pPr>
                          <w:spacing w:after="0" w:line="240" w:lineRule="auto"/>
                          <w:rPr>
                            <w:rFonts w:ascii="Times New Roman" w:hAnsi="Times New Roman" w:cs="Times New Roman"/>
                            <w:color w:val="000000" w:themeColor="text1"/>
                            <w:sz w:val="24"/>
                            <w:szCs w:val="24"/>
                            <w:lang w:val="kk-KZ" w:eastAsia="en-US"/>
                          </w:rPr>
                        </w:pPr>
                      </w:p>
                    </w:tc>
                    <w:tc>
                      <w:tcPr>
                        <w:tcW w:w="3085" w:type="dxa"/>
                        <w:tcBorders>
                          <w:top w:val="single" w:sz="4" w:space="0" w:color="auto"/>
                          <w:left w:val="single" w:sz="4" w:space="0" w:color="auto"/>
                          <w:bottom w:val="single" w:sz="4" w:space="0" w:color="auto"/>
                          <w:right w:val="single" w:sz="4" w:space="0" w:color="auto"/>
                        </w:tcBorders>
                      </w:tcPr>
                      <w:p w:rsidR="00986C2F" w:rsidRPr="00253204" w:rsidRDefault="00986C2F">
                        <w:pPr>
                          <w:spacing w:after="0" w:line="240" w:lineRule="auto"/>
                          <w:rPr>
                            <w:rFonts w:ascii="Times New Roman" w:hAnsi="Times New Roman" w:cs="Times New Roman"/>
                            <w:color w:val="000000" w:themeColor="text1"/>
                            <w:sz w:val="24"/>
                            <w:szCs w:val="24"/>
                            <w:lang w:val="kk-KZ" w:eastAsia="en-US"/>
                          </w:rPr>
                        </w:pPr>
                      </w:p>
                    </w:tc>
                    <w:tc>
                      <w:tcPr>
                        <w:tcW w:w="3085" w:type="dxa"/>
                        <w:tcBorders>
                          <w:top w:val="single" w:sz="4" w:space="0" w:color="auto"/>
                          <w:left w:val="single" w:sz="4" w:space="0" w:color="auto"/>
                          <w:bottom w:val="single" w:sz="4" w:space="0" w:color="auto"/>
                          <w:right w:val="single" w:sz="4" w:space="0" w:color="auto"/>
                        </w:tcBorders>
                      </w:tcPr>
                      <w:p w:rsidR="00986C2F" w:rsidRPr="00253204" w:rsidRDefault="00986C2F">
                        <w:pPr>
                          <w:spacing w:after="0" w:line="240" w:lineRule="auto"/>
                          <w:rPr>
                            <w:rFonts w:ascii="Times New Roman" w:hAnsi="Times New Roman" w:cs="Times New Roman"/>
                            <w:color w:val="000000" w:themeColor="text1"/>
                            <w:sz w:val="24"/>
                            <w:szCs w:val="24"/>
                            <w:lang w:val="kk-KZ" w:eastAsia="en-US"/>
                          </w:rPr>
                        </w:pPr>
                      </w:p>
                    </w:tc>
                  </w:tr>
                  <w:tr w:rsidR="00253204" w:rsidRPr="00253204">
                    <w:tc>
                      <w:tcPr>
                        <w:tcW w:w="3085" w:type="dxa"/>
                        <w:tcBorders>
                          <w:top w:val="single" w:sz="4" w:space="0" w:color="auto"/>
                          <w:left w:val="single" w:sz="4" w:space="0" w:color="auto"/>
                          <w:bottom w:val="single" w:sz="4" w:space="0" w:color="auto"/>
                          <w:right w:val="single" w:sz="4" w:space="0" w:color="auto"/>
                        </w:tcBorders>
                      </w:tcPr>
                      <w:p w:rsidR="00986C2F" w:rsidRPr="00253204" w:rsidRDefault="00986C2F">
                        <w:pPr>
                          <w:spacing w:after="0" w:line="240" w:lineRule="auto"/>
                          <w:rPr>
                            <w:rFonts w:ascii="Times New Roman" w:hAnsi="Times New Roman" w:cs="Times New Roman"/>
                            <w:color w:val="000000" w:themeColor="text1"/>
                            <w:sz w:val="24"/>
                            <w:szCs w:val="24"/>
                            <w:lang w:val="kk-KZ" w:eastAsia="en-US"/>
                          </w:rPr>
                        </w:pPr>
                      </w:p>
                    </w:tc>
                    <w:tc>
                      <w:tcPr>
                        <w:tcW w:w="3085" w:type="dxa"/>
                        <w:tcBorders>
                          <w:top w:val="single" w:sz="4" w:space="0" w:color="auto"/>
                          <w:left w:val="single" w:sz="4" w:space="0" w:color="auto"/>
                          <w:bottom w:val="single" w:sz="4" w:space="0" w:color="auto"/>
                          <w:right w:val="single" w:sz="4" w:space="0" w:color="auto"/>
                        </w:tcBorders>
                      </w:tcPr>
                      <w:p w:rsidR="00986C2F" w:rsidRPr="00253204" w:rsidRDefault="00986C2F">
                        <w:pPr>
                          <w:spacing w:after="0" w:line="240" w:lineRule="auto"/>
                          <w:rPr>
                            <w:rFonts w:ascii="Times New Roman" w:hAnsi="Times New Roman" w:cs="Times New Roman"/>
                            <w:color w:val="000000" w:themeColor="text1"/>
                            <w:sz w:val="24"/>
                            <w:szCs w:val="24"/>
                            <w:lang w:val="kk-KZ" w:eastAsia="en-US"/>
                          </w:rPr>
                        </w:pPr>
                      </w:p>
                    </w:tc>
                    <w:tc>
                      <w:tcPr>
                        <w:tcW w:w="3085" w:type="dxa"/>
                        <w:tcBorders>
                          <w:top w:val="single" w:sz="4" w:space="0" w:color="auto"/>
                          <w:left w:val="single" w:sz="4" w:space="0" w:color="auto"/>
                          <w:bottom w:val="single" w:sz="4" w:space="0" w:color="auto"/>
                          <w:right w:val="single" w:sz="4" w:space="0" w:color="auto"/>
                        </w:tcBorders>
                      </w:tcPr>
                      <w:p w:rsidR="00986C2F" w:rsidRPr="00253204" w:rsidRDefault="00986C2F">
                        <w:pPr>
                          <w:spacing w:after="0" w:line="240" w:lineRule="auto"/>
                          <w:rPr>
                            <w:rFonts w:ascii="Times New Roman" w:hAnsi="Times New Roman" w:cs="Times New Roman"/>
                            <w:color w:val="000000" w:themeColor="text1"/>
                            <w:sz w:val="24"/>
                            <w:szCs w:val="24"/>
                            <w:lang w:val="kk-KZ" w:eastAsia="en-US"/>
                          </w:rPr>
                        </w:pPr>
                      </w:p>
                    </w:tc>
                  </w:tr>
                  <w:tr w:rsidR="00253204" w:rsidRPr="00253204">
                    <w:tc>
                      <w:tcPr>
                        <w:tcW w:w="3085" w:type="dxa"/>
                        <w:tcBorders>
                          <w:top w:val="single" w:sz="4" w:space="0" w:color="auto"/>
                          <w:left w:val="single" w:sz="4" w:space="0" w:color="auto"/>
                          <w:bottom w:val="single" w:sz="4" w:space="0" w:color="auto"/>
                          <w:right w:val="single" w:sz="4" w:space="0" w:color="auto"/>
                        </w:tcBorders>
                      </w:tcPr>
                      <w:p w:rsidR="00481F38" w:rsidRPr="00253204" w:rsidRDefault="00481F38">
                        <w:pPr>
                          <w:spacing w:after="0" w:line="240" w:lineRule="auto"/>
                          <w:rPr>
                            <w:rFonts w:ascii="Times New Roman" w:hAnsi="Times New Roman" w:cs="Times New Roman"/>
                            <w:color w:val="000000" w:themeColor="text1"/>
                            <w:sz w:val="24"/>
                            <w:szCs w:val="24"/>
                            <w:lang w:val="kk-KZ" w:eastAsia="en-US"/>
                          </w:rPr>
                        </w:pPr>
                      </w:p>
                    </w:tc>
                    <w:tc>
                      <w:tcPr>
                        <w:tcW w:w="3085" w:type="dxa"/>
                        <w:tcBorders>
                          <w:top w:val="single" w:sz="4" w:space="0" w:color="auto"/>
                          <w:left w:val="single" w:sz="4" w:space="0" w:color="auto"/>
                          <w:bottom w:val="single" w:sz="4" w:space="0" w:color="auto"/>
                          <w:right w:val="single" w:sz="4" w:space="0" w:color="auto"/>
                        </w:tcBorders>
                      </w:tcPr>
                      <w:p w:rsidR="00481F38" w:rsidRPr="00253204" w:rsidRDefault="00481F38">
                        <w:pPr>
                          <w:spacing w:after="0" w:line="240" w:lineRule="auto"/>
                          <w:rPr>
                            <w:rFonts w:ascii="Times New Roman" w:hAnsi="Times New Roman" w:cs="Times New Roman"/>
                            <w:color w:val="000000" w:themeColor="text1"/>
                            <w:sz w:val="24"/>
                            <w:szCs w:val="24"/>
                            <w:lang w:val="kk-KZ" w:eastAsia="en-US"/>
                          </w:rPr>
                        </w:pPr>
                      </w:p>
                    </w:tc>
                    <w:tc>
                      <w:tcPr>
                        <w:tcW w:w="3085" w:type="dxa"/>
                        <w:tcBorders>
                          <w:top w:val="single" w:sz="4" w:space="0" w:color="auto"/>
                          <w:left w:val="single" w:sz="4" w:space="0" w:color="auto"/>
                          <w:bottom w:val="single" w:sz="4" w:space="0" w:color="auto"/>
                          <w:right w:val="single" w:sz="4" w:space="0" w:color="auto"/>
                        </w:tcBorders>
                      </w:tcPr>
                      <w:p w:rsidR="00481F38" w:rsidRPr="00253204" w:rsidRDefault="00481F38">
                        <w:pPr>
                          <w:spacing w:after="0" w:line="240" w:lineRule="auto"/>
                          <w:rPr>
                            <w:rFonts w:ascii="Times New Roman" w:hAnsi="Times New Roman" w:cs="Times New Roman"/>
                            <w:color w:val="000000" w:themeColor="text1"/>
                            <w:sz w:val="24"/>
                            <w:szCs w:val="24"/>
                            <w:lang w:val="kk-KZ" w:eastAsia="en-US"/>
                          </w:rPr>
                        </w:pPr>
                      </w:p>
                    </w:tc>
                  </w:tr>
                  <w:tr w:rsidR="00253204" w:rsidRPr="00253204">
                    <w:tc>
                      <w:tcPr>
                        <w:tcW w:w="3085" w:type="dxa"/>
                        <w:tcBorders>
                          <w:top w:val="single" w:sz="4" w:space="0" w:color="auto"/>
                          <w:left w:val="single" w:sz="4" w:space="0" w:color="auto"/>
                          <w:bottom w:val="single" w:sz="4" w:space="0" w:color="auto"/>
                          <w:right w:val="single" w:sz="4" w:space="0" w:color="auto"/>
                        </w:tcBorders>
                      </w:tcPr>
                      <w:p w:rsidR="00481F38" w:rsidRPr="00253204" w:rsidRDefault="00481F38">
                        <w:pPr>
                          <w:spacing w:after="0" w:line="240" w:lineRule="auto"/>
                          <w:rPr>
                            <w:rFonts w:ascii="Times New Roman" w:hAnsi="Times New Roman" w:cs="Times New Roman"/>
                            <w:color w:val="000000" w:themeColor="text1"/>
                            <w:sz w:val="24"/>
                            <w:szCs w:val="24"/>
                            <w:lang w:val="kk-KZ" w:eastAsia="en-US"/>
                          </w:rPr>
                        </w:pPr>
                      </w:p>
                    </w:tc>
                    <w:tc>
                      <w:tcPr>
                        <w:tcW w:w="3085" w:type="dxa"/>
                        <w:tcBorders>
                          <w:top w:val="single" w:sz="4" w:space="0" w:color="auto"/>
                          <w:left w:val="single" w:sz="4" w:space="0" w:color="auto"/>
                          <w:bottom w:val="single" w:sz="4" w:space="0" w:color="auto"/>
                          <w:right w:val="single" w:sz="4" w:space="0" w:color="auto"/>
                        </w:tcBorders>
                      </w:tcPr>
                      <w:p w:rsidR="00481F38" w:rsidRPr="00253204" w:rsidRDefault="00481F38">
                        <w:pPr>
                          <w:spacing w:after="0" w:line="240" w:lineRule="auto"/>
                          <w:rPr>
                            <w:rFonts w:ascii="Times New Roman" w:hAnsi="Times New Roman" w:cs="Times New Roman"/>
                            <w:color w:val="000000" w:themeColor="text1"/>
                            <w:sz w:val="24"/>
                            <w:szCs w:val="24"/>
                            <w:lang w:val="kk-KZ" w:eastAsia="en-US"/>
                          </w:rPr>
                        </w:pPr>
                      </w:p>
                    </w:tc>
                    <w:tc>
                      <w:tcPr>
                        <w:tcW w:w="3085" w:type="dxa"/>
                        <w:tcBorders>
                          <w:top w:val="single" w:sz="4" w:space="0" w:color="auto"/>
                          <w:left w:val="single" w:sz="4" w:space="0" w:color="auto"/>
                          <w:bottom w:val="single" w:sz="4" w:space="0" w:color="auto"/>
                          <w:right w:val="single" w:sz="4" w:space="0" w:color="auto"/>
                        </w:tcBorders>
                      </w:tcPr>
                      <w:p w:rsidR="00481F38" w:rsidRPr="00253204" w:rsidRDefault="00481F38">
                        <w:pPr>
                          <w:spacing w:after="0" w:line="240" w:lineRule="auto"/>
                          <w:rPr>
                            <w:rFonts w:ascii="Times New Roman" w:hAnsi="Times New Roman" w:cs="Times New Roman"/>
                            <w:color w:val="000000" w:themeColor="text1"/>
                            <w:sz w:val="24"/>
                            <w:szCs w:val="24"/>
                            <w:lang w:val="kk-KZ" w:eastAsia="en-US"/>
                          </w:rPr>
                        </w:pPr>
                      </w:p>
                    </w:tc>
                  </w:tr>
                </w:tbl>
                <w:p w:rsidR="00481F38" w:rsidRPr="00253204" w:rsidRDefault="00481F38">
                  <w:pPr>
                    <w:spacing w:after="0" w:line="240" w:lineRule="auto"/>
                    <w:rPr>
                      <w:rFonts w:ascii="Times New Roman" w:hAnsi="Times New Roman" w:cs="Times New Roman"/>
                      <w:b/>
                      <w:color w:val="000000" w:themeColor="text1"/>
                      <w:sz w:val="24"/>
                      <w:szCs w:val="24"/>
                      <w:lang w:val="kk-KZ" w:eastAsia="en-US"/>
                    </w:rPr>
                  </w:pPr>
                </w:p>
                <w:p w:rsidR="00986C2F" w:rsidRPr="00253204" w:rsidRDefault="00986C2F">
                  <w:pPr>
                    <w:spacing w:after="0" w:line="240" w:lineRule="auto"/>
                    <w:rPr>
                      <w:rFonts w:ascii="Times New Roman" w:hAnsi="Times New Roman" w:cs="Times New Roman"/>
                      <w:color w:val="000000" w:themeColor="text1"/>
                      <w:sz w:val="24"/>
                      <w:szCs w:val="24"/>
                      <w:lang w:val="kk-KZ" w:eastAsia="en-US"/>
                    </w:rPr>
                  </w:pPr>
                  <w:r w:rsidRPr="00253204">
                    <w:rPr>
                      <w:rFonts w:ascii="Times New Roman" w:hAnsi="Times New Roman" w:cs="Times New Roman"/>
                      <w:b/>
                      <w:color w:val="000000" w:themeColor="text1"/>
                      <w:sz w:val="24"/>
                      <w:szCs w:val="24"/>
                      <w:lang w:val="kk-KZ" w:eastAsia="en-US"/>
                    </w:rPr>
                    <w:t>5-тапсырма</w:t>
                  </w:r>
                  <w:r w:rsidRPr="00253204">
                    <w:rPr>
                      <w:rFonts w:ascii="Times New Roman" w:hAnsi="Times New Roman" w:cs="Times New Roman"/>
                      <w:color w:val="000000" w:themeColor="text1"/>
                      <w:sz w:val="24"/>
                      <w:szCs w:val="24"/>
                      <w:lang w:val="kk-KZ" w:eastAsia="en-US"/>
                    </w:rPr>
                    <w:t xml:space="preserve">. </w:t>
                  </w:r>
                  <w:r w:rsidR="00481F38" w:rsidRPr="00253204">
                    <w:rPr>
                      <w:rFonts w:ascii="Times New Roman" w:hAnsi="Times New Roman" w:cs="Times New Roman"/>
                      <w:color w:val="000000" w:themeColor="text1"/>
                      <w:sz w:val="24"/>
                      <w:szCs w:val="24"/>
                      <w:lang w:val="kk-KZ" w:eastAsia="en-US"/>
                    </w:rPr>
                    <w:t>Ұлттық қауіпсіздік ұғымы мен түрлері</w:t>
                  </w:r>
                  <w:r w:rsidRPr="00253204">
                    <w:rPr>
                      <w:rFonts w:ascii="Times New Roman" w:hAnsi="Times New Roman" w:cs="Times New Roman"/>
                      <w:color w:val="000000" w:themeColor="text1"/>
                      <w:sz w:val="24"/>
                      <w:szCs w:val="24"/>
                      <w:lang w:val="kk-KZ" w:eastAsia="en-US"/>
                    </w:rPr>
                    <w:t>.</w:t>
                  </w:r>
                </w:p>
                <w:p w:rsidR="00481F38" w:rsidRPr="00253204" w:rsidRDefault="00986C2F">
                  <w:pPr>
                    <w:spacing w:after="0" w:line="240" w:lineRule="auto"/>
                    <w:rPr>
                      <w:rFonts w:ascii="Times New Roman" w:hAnsi="Times New Roman" w:cs="Times New Roman"/>
                      <w:color w:val="000000" w:themeColor="text1"/>
                      <w:sz w:val="24"/>
                      <w:szCs w:val="24"/>
                      <w:lang w:val="kk-KZ" w:eastAsia="en-US"/>
                    </w:rPr>
                  </w:pPr>
                  <w:r w:rsidRPr="00253204">
                    <w:rPr>
                      <w:rFonts w:ascii="Times New Roman" w:hAnsi="Times New Roman" w:cs="Times New Roman"/>
                      <w:color w:val="000000" w:themeColor="text1"/>
                      <w:sz w:val="24"/>
                      <w:szCs w:val="24"/>
                      <w:lang w:val="kk-KZ" w:eastAsia="en-US"/>
                    </w:rPr>
                    <w:t xml:space="preserve"> «</w:t>
                  </w:r>
                  <w:r w:rsidR="00481F38" w:rsidRPr="00253204">
                    <w:rPr>
                      <w:rFonts w:ascii="Times New Roman" w:hAnsi="Times New Roman" w:cs="Times New Roman"/>
                      <w:color w:val="000000" w:themeColor="text1"/>
                      <w:sz w:val="24"/>
                      <w:szCs w:val="24"/>
                      <w:lang w:val="kk-KZ" w:eastAsia="en-US"/>
                    </w:rPr>
                    <w:t>Ұлттық қауіпсіздік</w:t>
                  </w:r>
                  <w:r w:rsidRPr="00253204">
                    <w:rPr>
                      <w:rFonts w:ascii="Times New Roman" w:hAnsi="Times New Roman" w:cs="Times New Roman"/>
                      <w:color w:val="000000" w:themeColor="text1"/>
                      <w:sz w:val="24"/>
                      <w:szCs w:val="24"/>
                      <w:lang w:val="kk-KZ" w:eastAsia="en-US"/>
                    </w:rPr>
                    <w:t xml:space="preserve">» </w:t>
                  </w:r>
                </w:p>
                <w:p w:rsidR="00986C2F" w:rsidRPr="00253204" w:rsidRDefault="00481F38">
                  <w:pPr>
                    <w:spacing w:after="0" w:line="240" w:lineRule="auto"/>
                    <w:rPr>
                      <w:rFonts w:ascii="Times New Roman" w:hAnsi="Times New Roman" w:cs="Times New Roman"/>
                      <w:color w:val="000000" w:themeColor="text1"/>
                      <w:sz w:val="24"/>
                      <w:szCs w:val="24"/>
                      <w:lang w:val="kk-KZ" w:eastAsia="en-US"/>
                    </w:rPr>
                  </w:pPr>
                  <w:r w:rsidRPr="00253204">
                    <w:rPr>
                      <w:rFonts w:ascii="Times New Roman" w:hAnsi="Times New Roman" w:cs="Times New Roman"/>
                      <w:color w:val="000000" w:themeColor="text1"/>
                      <w:sz w:val="24"/>
                      <w:szCs w:val="24"/>
                      <w:lang w:val="kk-KZ" w:eastAsia="en-US"/>
                    </w:rPr>
                    <w:t xml:space="preserve">«Ұлттық мүдде» </w:t>
                  </w:r>
                  <w:r w:rsidR="00986C2F" w:rsidRPr="00253204">
                    <w:rPr>
                      <w:rFonts w:ascii="Times New Roman" w:hAnsi="Times New Roman" w:cs="Times New Roman"/>
                      <w:color w:val="000000" w:themeColor="text1"/>
                      <w:sz w:val="24"/>
                      <w:szCs w:val="24"/>
                      <w:lang w:val="kk-KZ" w:eastAsia="en-US"/>
                    </w:rPr>
                    <w:t>ұғымын ашу.</w:t>
                  </w:r>
                </w:p>
                <w:p w:rsidR="00986C2F" w:rsidRPr="00253204" w:rsidRDefault="00481F38">
                  <w:pPr>
                    <w:spacing w:after="0" w:line="240" w:lineRule="auto"/>
                    <w:rPr>
                      <w:rFonts w:ascii="Times New Roman" w:hAnsi="Times New Roman" w:cs="Times New Roman"/>
                      <w:color w:val="000000" w:themeColor="text1"/>
                      <w:sz w:val="24"/>
                      <w:szCs w:val="24"/>
                      <w:lang w:val="kk-KZ" w:eastAsia="en-US"/>
                    </w:rPr>
                  </w:pPr>
                  <w:r w:rsidRPr="00253204">
                    <w:rPr>
                      <w:rFonts w:ascii="Times New Roman" w:hAnsi="Times New Roman" w:cs="Times New Roman"/>
                      <w:color w:val="000000" w:themeColor="text1"/>
                      <w:sz w:val="24"/>
                      <w:szCs w:val="24"/>
                      <w:lang w:val="kk-KZ" w:eastAsia="en-US"/>
                    </w:rPr>
                    <w:t>ҚР Ұлттық қауіпсіздік түрлері.</w:t>
                  </w:r>
                </w:p>
                <w:p w:rsidR="00481F38" w:rsidRPr="00253204" w:rsidRDefault="00481F38">
                  <w:pPr>
                    <w:spacing w:after="0" w:line="240" w:lineRule="auto"/>
                    <w:rPr>
                      <w:rFonts w:ascii="Times New Roman" w:hAnsi="Times New Roman" w:cs="Times New Roman"/>
                      <w:color w:val="000000" w:themeColor="text1"/>
                      <w:sz w:val="24"/>
                      <w:szCs w:val="24"/>
                      <w:lang w:val="kk-KZ" w:eastAsia="en-US"/>
                    </w:rPr>
                  </w:pPr>
                  <w:r w:rsidRPr="00253204">
                    <w:rPr>
                      <w:rFonts w:ascii="Times New Roman" w:hAnsi="Times New Roman" w:cs="Times New Roman"/>
                      <w:noProof/>
                      <w:color w:val="000000" w:themeColor="text1"/>
                      <w:sz w:val="24"/>
                      <w:szCs w:val="24"/>
                    </w:rPr>
                    <w:drawing>
                      <wp:inline distT="0" distB="0" distL="0" distR="0">
                        <wp:extent cx="5168348" cy="2604052"/>
                        <wp:effectExtent l="0" t="0" r="0" b="25400"/>
                        <wp:docPr id="2" name="Схема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481F38" w:rsidRPr="00253204" w:rsidRDefault="00986C2F">
                  <w:pPr>
                    <w:spacing w:after="0" w:line="240" w:lineRule="auto"/>
                    <w:rPr>
                      <w:rFonts w:ascii="Times New Roman" w:hAnsi="Times New Roman" w:cs="Times New Roman"/>
                      <w:color w:val="000000" w:themeColor="text1"/>
                      <w:sz w:val="24"/>
                      <w:szCs w:val="24"/>
                      <w:lang w:val="kk-KZ" w:eastAsia="en-US"/>
                    </w:rPr>
                  </w:pPr>
                  <w:r w:rsidRPr="00253204">
                    <w:rPr>
                      <w:rFonts w:ascii="Times New Roman" w:hAnsi="Times New Roman" w:cs="Times New Roman"/>
                      <w:b/>
                      <w:color w:val="000000" w:themeColor="text1"/>
                      <w:sz w:val="24"/>
                      <w:szCs w:val="24"/>
                      <w:lang w:val="kk-KZ" w:eastAsia="en-US"/>
                    </w:rPr>
                    <w:t>6-тапсырма</w:t>
                  </w:r>
                  <w:r w:rsidRPr="00253204">
                    <w:rPr>
                      <w:rFonts w:ascii="Times New Roman" w:hAnsi="Times New Roman" w:cs="Times New Roman"/>
                      <w:color w:val="000000" w:themeColor="text1"/>
                      <w:sz w:val="24"/>
                      <w:szCs w:val="24"/>
                      <w:lang w:val="kk-KZ" w:eastAsia="en-US"/>
                    </w:rPr>
                    <w:t xml:space="preserve">. </w:t>
                  </w:r>
                  <w:r w:rsidR="00481F38" w:rsidRPr="00253204">
                    <w:rPr>
                      <w:rFonts w:ascii="Times New Roman" w:hAnsi="Times New Roman" w:cs="Times New Roman"/>
                      <w:color w:val="000000" w:themeColor="text1"/>
                      <w:sz w:val="24"/>
                      <w:szCs w:val="24"/>
                      <w:lang w:val="kk-KZ" w:eastAsia="en-US"/>
                    </w:rPr>
                    <w:t>ҚР негізгі ұлттық мүдделері туралы эссе жазу</w:t>
                  </w:r>
                </w:p>
                <w:p w:rsidR="00481F38" w:rsidRPr="00253204" w:rsidRDefault="00481F38">
                  <w:pPr>
                    <w:spacing w:after="0" w:line="240" w:lineRule="auto"/>
                    <w:rPr>
                      <w:rFonts w:ascii="Times New Roman" w:hAnsi="Times New Roman" w:cs="Times New Roman"/>
                      <w:color w:val="000000" w:themeColor="text1"/>
                      <w:sz w:val="24"/>
                      <w:szCs w:val="24"/>
                      <w:lang w:val="kk-KZ" w:eastAsia="en-US"/>
                    </w:rPr>
                  </w:pPr>
                  <w:r w:rsidRPr="00253204">
                    <w:rPr>
                      <w:rFonts w:ascii="Times New Roman" w:hAnsi="Times New Roman" w:cs="Times New Roman"/>
                      <w:color w:val="000000" w:themeColor="text1"/>
                      <w:sz w:val="24"/>
                      <w:szCs w:val="24"/>
                      <w:lang w:val="kk-KZ" w:eastAsia="en-US"/>
                    </w:rPr>
                    <w:t>(100-150 сөз)</w:t>
                  </w:r>
                </w:p>
                <w:p w:rsidR="00481F38" w:rsidRPr="00253204" w:rsidRDefault="00481F38">
                  <w:pPr>
                    <w:spacing w:after="0" w:line="240" w:lineRule="auto"/>
                    <w:rPr>
                      <w:rFonts w:ascii="Times New Roman" w:hAnsi="Times New Roman" w:cs="Times New Roman"/>
                      <w:color w:val="000000" w:themeColor="text1"/>
                      <w:sz w:val="24"/>
                      <w:szCs w:val="24"/>
                      <w:lang w:val="kk-KZ" w:eastAsia="en-US"/>
                    </w:rPr>
                  </w:pPr>
                </w:p>
                <w:p w:rsidR="00986C2F" w:rsidRPr="00253204" w:rsidRDefault="00986C2F" w:rsidP="00481F38">
                  <w:pPr>
                    <w:pStyle w:val="a4"/>
                    <w:spacing w:after="0" w:line="240" w:lineRule="auto"/>
                    <w:rPr>
                      <w:rFonts w:ascii="Times New Roman" w:hAnsi="Times New Roman"/>
                      <w:color w:val="000000" w:themeColor="text1"/>
                      <w:sz w:val="24"/>
                      <w:szCs w:val="24"/>
                      <w:lang w:val="kk-KZ"/>
                    </w:rPr>
                  </w:pPr>
                </w:p>
              </w:tc>
            </w:tr>
          </w:tbl>
          <w:p w:rsidR="00986C2F" w:rsidRPr="00253204" w:rsidRDefault="00986C2F">
            <w:pPr>
              <w:spacing w:after="0" w:line="240" w:lineRule="auto"/>
              <w:rPr>
                <w:rFonts w:ascii="Times New Roman" w:hAnsi="Times New Roman" w:cs="Times New Roman"/>
                <w:color w:val="000000" w:themeColor="text1"/>
                <w:sz w:val="24"/>
                <w:szCs w:val="24"/>
                <w:lang w:val="kk-KZ" w:eastAsia="en-US"/>
              </w:rPr>
            </w:pPr>
            <w:r w:rsidRPr="00253204">
              <w:rPr>
                <w:rFonts w:ascii="Times New Roman" w:hAnsi="Times New Roman" w:cs="Times New Roman"/>
                <w:b/>
                <w:color w:val="000000" w:themeColor="text1"/>
                <w:sz w:val="24"/>
                <w:szCs w:val="24"/>
                <w:lang w:val="kk-KZ" w:eastAsia="en-US"/>
              </w:rPr>
              <w:lastRenderedPageBreak/>
              <w:t>7-тапсырма.</w:t>
            </w:r>
            <w:r w:rsidRPr="00253204">
              <w:rPr>
                <w:rFonts w:ascii="Times New Roman" w:hAnsi="Times New Roman" w:cs="Times New Roman"/>
                <w:color w:val="000000" w:themeColor="text1"/>
                <w:sz w:val="24"/>
                <w:szCs w:val="24"/>
                <w:lang w:val="kk-KZ" w:eastAsia="en-US"/>
              </w:rPr>
              <w:t xml:space="preserve"> </w:t>
            </w:r>
            <w:r w:rsidR="005E6CBF" w:rsidRPr="00253204">
              <w:rPr>
                <w:rFonts w:ascii="Times New Roman" w:hAnsi="Times New Roman" w:cs="Times New Roman"/>
                <w:color w:val="000000" w:themeColor="text1"/>
                <w:sz w:val="24"/>
                <w:szCs w:val="24"/>
                <w:lang w:val="kk-KZ" w:eastAsia="en-US"/>
              </w:rPr>
              <w:t>Ұлттық қауіпсіздікке негізгі қауіп- қатерлер</w:t>
            </w:r>
            <w:r w:rsidRPr="00253204">
              <w:rPr>
                <w:rFonts w:ascii="Times New Roman" w:hAnsi="Times New Roman" w:cs="Times New Roman"/>
                <w:color w:val="000000" w:themeColor="text1"/>
                <w:sz w:val="24"/>
                <w:szCs w:val="24"/>
                <w:lang w:val="kk-KZ" w:eastAsia="en-US"/>
              </w:rPr>
              <w:t>.</w:t>
            </w:r>
          </w:p>
          <w:p w:rsidR="00986C2F" w:rsidRPr="00253204" w:rsidRDefault="00986C2F">
            <w:pPr>
              <w:spacing w:after="0" w:line="240" w:lineRule="auto"/>
              <w:rPr>
                <w:rFonts w:ascii="Times New Roman" w:hAnsi="Times New Roman" w:cs="Times New Roman"/>
                <w:color w:val="000000" w:themeColor="text1"/>
                <w:sz w:val="24"/>
                <w:szCs w:val="24"/>
                <w:lang w:val="kk-KZ" w:eastAsia="en-US"/>
              </w:rPr>
            </w:pPr>
            <w:r w:rsidRPr="00253204">
              <w:rPr>
                <w:rFonts w:ascii="Times New Roman" w:hAnsi="Times New Roman" w:cs="Times New Roman"/>
                <w:color w:val="000000" w:themeColor="text1"/>
                <w:sz w:val="24"/>
                <w:szCs w:val="24"/>
                <w:lang w:val="kk-KZ" w:eastAsia="en-US"/>
              </w:rPr>
              <w:t>Оқулықта 2</w:t>
            </w:r>
            <w:r w:rsidR="005E6CBF" w:rsidRPr="00253204">
              <w:rPr>
                <w:rFonts w:ascii="Times New Roman" w:hAnsi="Times New Roman" w:cs="Times New Roman"/>
                <w:color w:val="000000" w:themeColor="text1"/>
                <w:sz w:val="24"/>
                <w:szCs w:val="24"/>
                <w:lang w:val="kk-KZ" w:eastAsia="en-US"/>
              </w:rPr>
              <w:t>71-272</w:t>
            </w:r>
            <w:r w:rsidRPr="00253204">
              <w:rPr>
                <w:rFonts w:ascii="Times New Roman" w:hAnsi="Times New Roman" w:cs="Times New Roman"/>
                <w:color w:val="000000" w:themeColor="text1"/>
                <w:sz w:val="24"/>
                <w:szCs w:val="24"/>
                <w:lang w:val="kk-KZ" w:eastAsia="en-US"/>
              </w:rPr>
              <w:t>-бетте</w:t>
            </w:r>
            <w:r w:rsidR="005E6CBF" w:rsidRPr="00253204">
              <w:rPr>
                <w:rFonts w:ascii="Times New Roman" w:hAnsi="Times New Roman" w:cs="Times New Roman"/>
                <w:color w:val="000000" w:themeColor="text1"/>
                <w:sz w:val="24"/>
                <w:szCs w:val="24"/>
                <w:lang w:val="kk-KZ" w:eastAsia="en-US"/>
              </w:rPr>
              <w:t>ріндегі мәтінді қолдану</w:t>
            </w:r>
            <w:r w:rsidRPr="00253204">
              <w:rPr>
                <w:rFonts w:ascii="Times New Roman" w:hAnsi="Times New Roman" w:cs="Times New Roman"/>
                <w:color w:val="000000" w:themeColor="text1"/>
                <w:sz w:val="24"/>
                <w:szCs w:val="24"/>
                <w:lang w:val="kk-KZ" w:eastAsia="en-US"/>
              </w:rPr>
              <w:t>. Мысалдар келтіру.</w:t>
            </w:r>
          </w:p>
          <w:p w:rsidR="005E6CBF" w:rsidRPr="00253204" w:rsidRDefault="005E6CBF">
            <w:pPr>
              <w:spacing w:after="0" w:line="240" w:lineRule="auto"/>
              <w:rPr>
                <w:rFonts w:ascii="Times New Roman" w:hAnsi="Times New Roman" w:cs="Times New Roman"/>
                <w:color w:val="000000" w:themeColor="text1"/>
                <w:sz w:val="24"/>
                <w:szCs w:val="24"/>
                <w:lang w:val="kk-KZ" w:eastAsia="en-US"/>
              </w:rPr>
            </w:pPr>
            <w:r w:rsidRPr="00253204">
              <w:rPr>
                <w:rFonts w:ascii="Times New Roman" w:hAnsi="Times New Roman" w:cs="Times New Roman"/>
                <w:color w:val="000000" w:themeColor="text1"/>
                <w:sz w:val="24"/>
                <w:szCs w:val="24"/>
                <w:lang w:val="kk-KZ" w:eastAsia="en-US"/>
              </w:rPr>
              <w:t>1.</w:t>
            </w:r>
          </w:p>
          <w:p w:rsidR="005E6CBF" w:rsidRPr="00253204" w:rsidRDefault="005E6CBF">
            <w:pPr>
              <w:spacing w:after="0" w:line="240" w:lineRule="auto"/>
              <w:rPr>
                <w:rFonts w:ascii="Times New Roman" w:hAnsi="Times New Roman" w:cs="Times New Roman"/>
                <w:color w:val="000000" w:themeColor="text1"/>
                <w:sz w:val="24"/>
                <w:szCs w:val="24"/>
                <w:lang w:val="kk-KZ" w:eastAsia="en-US"/>
              </w:rPr>
            </w:pPr>
            <w:r w:rsidRPr="00253204">
              <w:rPr>
                <w:rFonts w:ascii="Times New Roman" w:hAnsi="Times New Roman" w:cs="Times New Roman"/>
                <w:color w:val="000000" w:themeColor="text1"/>
                <w:sz w:val="24"/>
                <w:szCs w:val="24"/>
                <w:lang w:val="kk-KZ" w:eastAsia="en-US"/>
              </w:rPr>
              <w:t>2.</w:t>
            </w:r>
          </w:p>
          <w:p w:rsidR="005E6CBF" w:rsidRPr="00253204" w:rsidRDefault="005E6CBF">
            <w:pPr>
              <w:spacing w:after="0" w:line="240" w:lineRule="auto"/>
              <w:rPr>
                <w:rFonts w:ascii="Times New Roman" w:hAnsi="Times New Roman" w:cs="Times New Roman"/>
                <w:color w:val="000000" w:themeColor="text1"/>
                <w:sz w:val="24"/>
                <w:szCs w:val="24"/>
                <w:lang w:val="kk-KZ" w:eastAsia="en-US"/>
              </w:rPr>
            </w:pPr>
            <w:r w:rsidRPr="00253204">
              <w:rPr>
                <w:rFonts w:ascii="Times New Roman" w:hAnsi="Times New Roman" w:cs="Times New Roman"/>
                <w:color w:val="000000" w:themeColor="text1"/>
                <w:sz w:val="24"/>
                <w:szCs w:val="24"/>
                <w:lang w:val="kk-KZ" w:eastAsia="en-US"/>
              </w:rPr>
              <w:t>3.</w:t>
            </w:r>
          </w:p>
          <w:p w:rsidR="005E6CBF" w:rsidRPr="00253204" w:rsidRDefault="005E6CBF">
            <w:pPr>
              <w:spacing w:after="0" w:line="240" w:lineRule="auto"/>
              <w:rPr>
                <w:rFonts w:ascii="Times New Roman" w:hAnsi="Times New Roman" w:cs="Times New Roman"/>
                <w:color w:val="000000" w:themeColor="text1"/>
                <w:sz w:val="24"/>
                <w:szCs w:val="24"/>
                <w:lang w:val="kk-KZ" w:eastAsia="en-US"/>
              </w:rPr>
            </w:pPr>
            <w:r w:rsidRPr="00253204">
              <w:rPr>
                <w:rFonts w:ascii="Times New Roman" w:hAnsi="Times New Roman" w:cs="Times New Roman"/>
                <w:color w:val="000000" w:themeColor="text1"/>
                <w:sz w:val="24"/>
                <w:szCs w:val="24"/>
                <w:lang w:val="kk-KZ" w:eastAsia="en-US"/>
              </w:rPr>
              <w:t>4.</w:t>
            </w:r>
          </w:p>
          <w:p w:rsidR="005E6CBF" w:rsidRPr="00253204" w:rsidRDefault="005E6CBF">
            <w:pPr>
              <w:spacing w:after="0" w:line="240" w:lineRule="auto"/>
              <w:rPr>
                <w:rFonts w:ascii="Times New Roman" w:hAnsi="Times New Roman" w:cs="Times New Roman"/>
                <w:color w:val="000000" w:themeColor="text1"/>
                <w:sz w:val="24"/>
                <w:szCs w:val="24"/>
                <w:lang w:val="kk-KZ" w:eastAsia="en-US"/>
              </w:rPr>
            </w:pPr>
            <w:r w:rsidRPr="00253204">
              <w:rPr>
                <w:rFonts w:ascii="Times New Roman" w:hAnsi="Times New Roman" w:cs="Times New Roman"/>
                <w:color w:val="000000" w:themeColor="text1"/>
                <w:sz w:val="24"/>
                <w:szCs w:val="24"/>
                <w:lang w:val="kk-KZ" w:eastAsia="en-US"/>
              </w:rPr>
              <w:t>5.</w:t>
            </w:r>
          </w:p>
          <w:p w:rsidR="005E6CBF" w:rsidRPr="00253204" w:rsidRDefault="005E6CBF">
            <w:pPr>
              <w:spacing w:after="0" w:line="240" w:lineRule="auto"/>
              <w:rPr>
                <w:rFonts w:ascii="Times New Roman" w:hAnsi="Times New Roman" w:cs="Times New Roman"/>
                <w:color w:val="000000" w:themeColor="text1"/>
                <w:sz w:val="24"/>
                <w:szCs w:val="24"/>
                <w:lang w:val="kk-KZ" w:eastAsia="en-US"/>
              </w:rPr>
            </w:pPr>
            <w:r w:rsidRPr="00253204">
              <w:rPr>
                <w:rFonts w:ascii="Times New Roman" w:hAnsi="Times New Roman" w:cs="Times New Roman"/>
                <w:color w:val="000000" w:themeColor="text1"/>
                <w:sz w:val="24"/>
                <w:szCs w:val="24"/>
                <w:lang w:val="kk-KZ" w:eastAsia="en-US"/>
              </w:rPr>
              <w:t>6.</w:t>
            </w:r>
          </w:p>
          <w:p w:rsidR="005E6CBF" w:rsidRPr="00253204" w:rsidRDefault="005E6CBF">
            <w:pPr>
              <w:spacing w:after="0" w:line="240" w:lineRule="auto"/>
              <w:rPr>
                <w:rFonts w:ascii="Times New Roman" w:hAnsi="Times New Roman" w:cs="Times New Roman"/>
                <w:color w:val="000000" w:themeColor="text1"/>
                <w:sz w:val="24"/>
                <w:szCs w:val="24"/>
                <w:lang w:val="kk-KZ" w:eastAsia="en-US"/>
              </w:rPr>
            </w:pPr>
            <w:r w:rsidRPr="00253204">
              <w:rPr>
                <w:rFonts w:ascii="Times New Roman" w:hAnsi="Times New Roman" w:cs="Times New Roman"/>
                <w:color w:val="000000" w:themeColor="text1"/>
                <w:sz w:val="24"/>
                <w:szCs w:val="24"/>
                <w:lang w:val="kk-KZ" w:eastAsia="en-US"/>
              </w:rPr>
              <w:t>7</w:t>
            </w:r>
          </w:p>
          <w:p w:rsidR="005E6CBF" w:rsidRPr="00253204" w:rsidRDefault="005E6CBF">
            <w:pPr>
              <w:spacing w:after="0" w:line="240" w:lineRule="auto"/>
              <w:rPr>
                <w:rFonts w:ascii="Times New Roman" w:hAnsi="Times New Roman" w:cs="Times New Roman"/>
                <w:color w:val="000000" w:themeColor="text1"/>
                <w:sz w:val="24"/>
                <w:szCs w:val="24"/>
                <w:lang w:val="kk-KZ" w:eastAsia="en-US"/>
              </w:rPr>
            </w:pPr>
            <w:r w:rsidRPr="00253204">
              <w:rPr>
                <w:rFonts w:ascii="Times New Roman" w:hAnsi="Times New Roman" w:cs="Times New Roman"/>
                <w:color w:val="000000" w:themeColor="text1"/>
                <w:sz w:val="24"/>
                <w:szCs w:val="24"/>
                <w:lang w:val="kk-KZ" w:eastAsia="en-US"/>
              </w:rPr>
              <w:t>8.</w:t>
            </w:r>
          </w:p>
          <w:p w:rsidR="005E6CBF" w:rsidRPr="00253204" w:rsidRDefault="005E6CBF">
            <w:pPr>
              <w:spacing w:after="0" w:line="240" w:lineRule="auto"/>
              <w:rPr>
                <w:rFonts w:ascii="Times New Roman" w:hAnsi="Times New Roman" w:cs="Times New Roman"/>
                <w:color w:val="000000" w:themeColor="text1"/>
                <w:sz w:val="24"/>
                <w:szCs w:val="24"/>
                <w:lang w:val="kk-KZ" w:eastAsia="en-US"/>
              </w:rPr>
            </w:pPr>
            <w:r w:rsidRPr="00253204">
              <w:rPr>
                <w:rFonts w:ascii="Times New Roman" w:hAnsi="Times New Roman" w:cs="Times New Roman"/>
                <w:color w:val="000000" w:themeColor="text1"/>
                <w:sz w:val="24"/>
                <w:szCs w:val="24"/>
                <w:lang w:val="kk-KZ" w:eastAsia="en-US"/>
              </w:rPr>
              <w:t>9.</w:t>
            </w:r>
          </w:p>
          <w:p w:rsidR="005E6CBF" w:rsidRPr="00253204" w:rsidRDefault="005E6CBF">
            <w:pPr>
              <w:spacing w:after="0" w:line="240" w:lineRule="auto"/>
              <w:rPr>
                <w:rFonts w:ascii="Times New Roman" w:hAnsi="Times New Roman" w:cs="Times New Roman"/>
                <w:color w:val="000000" w:themeColor="text1"/>
                <w:sz w:val="24"/>
                <w:szCs w:val="24"/>
                <w:lang w:val="kk-KZ" w:eastAsia="en-US"/>
              </w:rPr>
            </w:pPr>
            <w:r w:rsidRPr="00253204">
              <w:rPr>
                <w:rFonts w:ascii="Times New Roman" w:hAnsi="Times New Roman" w:cs="Times New Roman"/>
                <w:color w:val="000000" w:themeColor="text1"/>
                <w:sz w:val="24"/>
                <w:szCs w:val="24"/>
                <w:lang w:val="kk-KZ" w:eastAsia="en-US"/>
              </w:rPr>
              <w:t>10.</w:t>
            </w:r>
          </w:p>
          <w:p w:rsidR="005E6CBF" w:rsidRPr="00253204" w:rsidRDefault="005E6CBF">
            <w:pPr>
              <w:spacing w:after="0" w:line="240" w:lineRule="auto"/>
              <w:rPr>
                <w:rFonts w:ascii="Times New Roman" w:hAnsi="Times New Roman" w:cs="Times New Roman"/>
                <w:color w:val="000000" w:themeColor="text1"/>
                <w:sz w:val="24"/>
                <w:szCs w:val="24"/>
                <w:lang w:val="kk-KZ" w:eastAsia="en-US"/>
              </w:rPr>
            </w:pPr>
            <w:r w:rsidRPr="00253204">
              <w:rPr>
                <w:rFonts w:ascii="Times New Roman" w:hAnsi="Times New Roman" w:cs="Times New Roman"/>
                <w:color w:val="000000" w:themeColor="text1"/>
                <w:sz w:val="24"/>
                <w:szCs w:val="24"/>
                <w:lang w:val="kk-KZ" w:eastAsia="en-US"/>
              </w:rPr>
              <w:t>11.</w:t>
            </w:r>
          </w:p>
          <w:p w:rsidR="00986C2F" w:rsidRPr="00253204" w:rsidRDefault="00986C2F">
            <w:pPr>
              <w:spacing w:after="0" w:line="240" w:lineRule="auto"/>
              <w:rPr>
                <w:rFonts w:ascii="Times New Roman" w:hAnsi="Times New Roman" w:cs="Times New Roman"/>
                <w:color w:val="000000" w:themeColor="text1"/>
                <w:sz w:val="24"/>
                <w:szCs w:val="24"/>
                <w:lang w:val="kk-KZ" w:eastAsia="en-US"/>
              </w:rPr>
            </w:pPr>
          </w:p>
        </w:tc>
      </w:tr>
      <w:tr w:rsidR="00253204" w:rsidRPr="00253204" w:rsidTr="00986C2F">
        <w:tc>
          <w:tcPr>
            <w:tcW w:w="4853" w:type="dxa"/>
            <w:tcBorders>
              <w:top w:val="single" w:sz="4" w:space="0" w:color="auto"/>
              <w:left w:val="single" w:sz="4" w:space="0" w:color="auto"/>
              <w:bottom w:val="single" w:sz="4" w:space="0" w:color="auto"/>
              <w:right w:val="single" w:sz="4" w:space="0" w:color="auto"/>
            </w:tcBorders>
            <w:hideMark/>
          </w:tcPr>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r w:rsidRPr="00253204">
              <w:rPr>
                <w:rFonts w:ascii="Times New Roman" w:hAnsi="Times New Roman" w:cs="Times New Roman"/>
                <w:b/>
                <w:i/>
                <w:color w:val="000000" w:themeColor="text1"/>
                <w:sz w:val="24"/>
                <w:szCs w:val="24"/>
                <w:lang w:val="kk-KZ" w:eastAsia="en-US"/>
              </w:rPr>
              <w:lastRenderedPageBreak/>
              <w:t>Сабақты қорытындылау:</w:t>
            </w:r>
          </w:p>
        </w:tc>
        <w:tc>
          <w:tcPr>
            <w:tcW w:w="9707" w:type="dxa"/>
            <w:gridSpan w:val="2"/>
            <w:tcBorders>
              <w:top w:val="single" w:sz="4" w:space="0" w:color="auto"/>
              <w:left w:val="single" w:sz="4" w:space="0" w:color="auto"/>
              <w:bottom w:val="single" w:sz="4" w:space="0" w:color="auto"/>
              <w:right w:val="single" w:sz="4" w:space="0" w:color="auto"/>
            </w:tcBorders>
            <w:hideMark/>
          </w:tcPr>
          <w:p w:rsidR="00986C2F" w:rsidRPr="00253204" w:rsidRDefault="005E6CBF" w:rsidP="00810DB7">
            <w:pPr>
              <w:pStyle w:val="a4"/>
              <w:numPr>
                <w:ilvl w:val="0"/>
                <w:numId w:val="2"/>
              </w:numPr>
              <w:spacing w:after="0" w:line="240" w:lineRule="auto"/>
              <w:rPr>
                <w:rFonts w:ascii="Times New Roman" w:hAnsi="Times New Roman"/>
                <w:color w:val="000000" w:themeColor="text1"/>
                <w:sz w:val="24"/>
                <w:szCs w:val="24"/>
                <w:lang w:val="kk-KZ"/>
              </w:rPr>
            </w:pPr>
            <w:r w:rsidRPr="00253204">
              <w:rPr>
                <w:rFonts w:ascii="Times New Roman" w:hAnsi="Times New Roman"/>
                <w:color w:val="000000" w:themeColor="text1"/>
                <w:sz w:val="24"/>
                <w:szCs w:val="24"/>
                <w:lang w:val="kk-KZ"/>
              </w:rPr>
              <w:t xml:space="preserve">Заңдылық деген </w:t>
            </w:r>
            <w:r w:rsidR="00986C2F" w:rsidRPr="00253204">
              <w:rPr>
                <w:rFonts w:ascii="Times New Roman" w:hAnsi="Times New Roman"/>
                <w:color w:val="000000" w:themeColor="text1"/>
                <w:sz w:val="24"/>
                <w:szCs w:val="24"/>
                <w:lang w:val="kk-KZ"/>
              </w:rPr>
              <w:t>не?</w:t>
            </w:r>
          </w:p>
          <w:p w:rsidR="00986C2F" w:rsidRPr="00253204" w:rsidRDefault="005E6CBF" w:rsidP="00810DB7">
            <w:pPr>
              <w:pStyle w:val="a4"/>
              <w:numPr>
                <w:ilvl w:val="0"/>
                <w:numId w:val="2"/>
              </w:numPr>
              <w:spacing w:after="0" w:line="240" w:lineRule="auto"/>
              <w:rPr>
                <w:rFonts w:ascii="Times New Roman" w:hAnsi="Times New Roman"/>
                <w:color w:val="000000" w:themeColor="text1"/>
                <w:sz w:val="24"/>
                <w:szCs w:val="24"/>
                <w:lang w:val="kk-KZ"/>
              </w:rPr>
            </w:pPr>
            <w:r w:rsidRPr="00253204">
              <w:rPr>
                <w:rFonts w:ascii="Times New Roman" w:hAnsi="Times New Roman"/>
                <w:color w:val="000000" w:themeColor="text1"/>
                <w:sz w:val="24"/>
                <w:szCs w:val="24"/>
                <w:lang w:val="kk-KZ"/>
              </w:rPr>
              <w:t>Заңдылықтың қағидаттары қандай</w:t>
            </w:r>
            <w:r w:rsidR="00986C2F" w:rsidRPr="00253204">
              <w:rPr>
                <w:rFonts w:ascii="Times New Roman" w:hAnsi="Times New Roman"/>
                <w:color w:val="000000" w:themeColor="text1"/>
                <w:sz w:val="24"/>
                <w:szCs w:val="24"/>
                <w:lang w:val="kk-KZ"/>
              </w:rPr>
              <w:t>?</w:t>
            </w:r>
          </w:p>
          <w:p w:rsidR="00986C2F" w:rsidRPr="00253204" w:rsidRDefault="00986C2F" w:rsidP="00810DB7">
            <w:pPr>
              <w:pStyle w:val="a4"/>
              <w:numPr>
                <w:ilvl w:val="0"/>
                <w:numId w:val="2"/>
              </w:numPr>
              <w:spacing w:after="0" w:line="240" w:lineRule="auto"/>
              <w:rPr>
                <w:rFonts w:ascii="Times New Roman" w:hAnsi="Times New Roman"/>
                <w:color w:val="000000" w:themeColor="text1"/>
                <w:sz w:val="24"/>
                <w:szCs w:val="24"/>
                <w:lang w:val="kk-KZ"/>
              </w:rPr>
            </w:pPr>
            <w:r w:rsidRPr="00253204">
              <w:rPr>
                <w:rFonts w:ascii="Times New Roman" w:hAnsi="Times New Roman"/>
                <w:color w:val="000000" w:themeColor="text1"/>
                <w:sz w:val="24"/>
                <w:szCs w:val="24"/>
                <w:lang w:val="kk-KZ"/>
              </w:rPr>
              <w:t>Құқықтық</w:t>
            </w:r>
            <w:r w:rsidR="005E6CBF" w:rsidRPr="00253204">
              <w:rPr>
                <w:rFonts w:ascii="Times New Roman" w:hAnsi="Times New Roman"/>
                <w:color w:val="000000" w:themeColor="text1"/>
                <w:sz w:val="24"/>
                <w:szCs w:val="24"/>
                <w:lang w:val="kk-KZ"/>
              </w:rPr>
              <w:t xml:space="preserve"> тәртіп дегенді қалай түсінесіңдер</w:t>
            </w:r>
            <w:r w:rsidRPr="00253204">
              <w:rPr>
                <w:rFonts w:ascii="Times New Roman" w:hAnsi="Times New Roman"/>
                <w:color w:val="000000" w:themeColor="text1"/>
                <w:sz w:val="24"/>
                <w:szCs w:val="24"/>
                <w:lang w:val="kk-KZ"/>
              </w:rPr>
              <w:t>?</w:t>
            </w:r>
          </w:p>
          <w:p w:rsidR="00986C2F" w:rsidRPr="00253204" w:rsidRDefault="005E6CBF" w:rsidP="005E6CBF">
            <w:pPr>
              <w:pStyle w:val="a4"/>
              <w:numPr>
                <w:ilvl w:val="0"/>
                <w:numId w:val="2"/>
              </w:numPr>
              <w:spacing w:after="0" w:line="240" w:lineRule="auto"/>
              <w:rPr>
                <w:rFonts w:ascii="Times New Roman" w:hAnsi="Times New Roman"/>
                <w:color w:val="000000" w:themeColor="text1"/>
                <w:sz w:val="24"/>
                <w:szCs w:val="24"/>
                <w:lang w:val="kk-KZ"/>
              </w:rPr>
            </w:pPr>
            <w:r w:rsidRPr="00253204">
              <w:rPr>
                <w:rFonts w:ascii="Times New Roman" w:hAnsi="Times New Roman"/>
                <w:color w:val="000000" w:themeColor="text1"/>
                <w:sz w:val="24"/>
                <w:szCs w:val="24"/>
                <w:lang w:val="kk-KZ"/>
              </w:rPr>
              <w:t>Заңдылық пен қ</w:t>
            </w:r>
            <w:r w:rsidR="00986C2F" w:rsidRPr="00253204">
              <w:rPr>
                <w:rFonts w:ascii="Times New Roman" w:hAnsi="Times New Roman"/>
                <w:color w:val="000000" w:themeColor="text1"/>
                <w:sz w:val="24"/>
                <w:szCs w:val="24"/>
                <w:lang w:val="kk-KZ"/>
              </w:rPr>
              <w:t>ұқықтық</w:t>
            </w:r>
            <w:r w:rsidRPr="00253204">
              <w:rPr>
                <w:rFonts w:ascii="Times New Roman" w:hAnsi="Times New Roman"/>
                <w:color w:val="000000" w:themeColor="text1"/>
                <w:sz w:val="24"/>
                <w:szCs w:val="24"/>
                <w:lang w:val="kk-KZ"/>
              </w:rPr>
              <w:t xml:space="preserve"> тәртіптің арақатынасы қандай</w:t>
            </w:r>
            <w:r w:rsidR="00986C2F" w:rsidRPr="00253204">
              <w:rPr>
                <w:rFonts w:ascii="Times New Roman" w:hAnsi="Times New Roman"/>
                <w:color w:val="000000" w:themeColor="text1"/>
                <w:sz w:val="24"/>
                <w:szCs w:val="24"/>
                <w:lang w:val="kk-KZ"/>
              </w:rPr>
              <w:t>?</w:t>
            </w:r>
            <w:r w:rsidR="00986C2F" w:rsidRPr="00253204">
              <w:rPr>
                <w:rFonts w:ascii="Times New Roman" w:hAnsi="Times New Roman"/>
                <w:b/>
                <w:color w:val="000000" w:themeColor="text1"/>
                <w:sz w:val="24"/>
                <w:szCs w:val="24"/>
                <w:lang w:val="kk-KZ"/>
              </w:rPr>
              <w:t xml:space="preserve"> </w:t>
            </w:r>
          </w:p>
          <w:p w:rsidR="005E6CBF" w:rsidRPr="00253204" w:rsidRDefault="005E6CBF" w:rsidP="005E6CBF">
            <w:pPr>
              <w:pStyle w:val="a4"/>
              <w:numPr>
                <w:ilvl w:val="0"/>
                <w:numId w:val="2"/>
              </w:numPr>
              <w:spacing w:after="0" w:line="240" w:lineRule="auto"/>
              <w:rPr>
                <w:rFonts w:ascii="Times New Roman" w:hAnsi="Times New Roman"/>
                <w:color w:val="000000" w:themeColor="text1"/>
                <w:sz w:val="24"/>
                <w:szCs w:val="24"/>
                <w:lang w:val="kk-KZ"/>
              </w:rPr>
            </w:pPr>
            <w:r w:rsidRPr="00253204">
              <w:rPr>
                <w:rFonts w:ascii="Times New Roman" w:hAnsi="Times New Roman"/>
                <w:color w:val="000000" w:themeColor="text1"/>
                <w:sz w:val="24"/>
                <w:szCs w:val="24"/>
                <w:lang w:val="kk-KZ"/>
              </w:rPr>
              <w:t>Заңдылықпен құқықтық тәртіптің кепілдіктеріне нелер жатады?</w:t>
            </w:r>
          </w:p>
          <w:p w:rsidR="005E6CBF" w:rsidRPr="00253204" w:rsidRDefault="005E6CBF" w:rsidP="005E6CBF">
            <w:pPr>
              <w:pStyle w:val="a4"/>
              <w:numPr>
                <w:ilvl w:val="0"/>
                <w:numId w:val="2"/>
              </w:numPr>
              <w:spacing w:after="0" w:line="240" w:lineRule="auto"/>
              <w:rPr>
                <w:rFonts w:ascii="Times New Roman" w:hAnsi="Times New Roman"/>
                <w:color w:val="000000" w:themeColor="text1"/>
                <w:sz w:val="24"/>
                <w:szCs w:val="24"/>
                <w:lang w:val="kk-KZ"/>
              </w:rPr>
            </w:pPr>
            <w:r w:rsidRPr="00253204">
              <w:rPr>
                <w:rFonts w:ascii="Times New Roman" w:hAnsi="Times New Roman"/>
                <w:color w:val="000000" w:themeColor="text1"/>
                <w:sz w:val="24"/>
                <w:szCs w:val="24"/>
                <w:lang w:val="kk-KZ"/>
              </w:rPr>
              <w:t>Ұлттық қауіпсіздік ұғымы нені білдіреді?</w:t>
            </w:r>
          </w:p>
          <w:p w:rsidR="005E6CBF" w:rsidRPr="00253204" w:rsidRDefault="005E6CBF" w:rsidP="005E6CBF">
            <w:pPr>
              <w:pStyle w:val="a4"/>
              <w:numPr>
                <w:ilvl w:val="0"/>
                <w:numId w:val="2"/>
              </w:numPr>
              <w:spacing w:after="0" w:line="240" w:lineRule="auto"/>
              <w:rPr>
                <w:rFonts w:ascii="Times New Roman" w:hAnsi="Times New Roman"/>
                <w:color w:val="000000" w:themeColor="text1"/>
                <w:sz w:val="24"/>
                <w:szCs w:val="24"/>
                <w:lang w:val="kk-KZ"/>
              </w:rPr>
            </w:pPr>
            <w:r w:rsidRPr="00253204">
              <w:rPr>
                <w:rFonts w:ascii="Times New Roman" w:hAnsi="Times New Roman"/>
                <w:color w:val="000000" w:themeColor="text1"/>
                <w:sz w:val="24"/>
                <w:szCs w:val="24"/>
                <w:lang w:val="kk-KZ"/>
              </w:rPr>
              <w:t>ҚР негізгі мүдделеріне нелер жатады?</w:t>
            </w:r>
          </w:p>
          <w:p w:rsidR="005E6CBF" w:rsidRPr="00253204" w:rsidRDefault="005E6CBF" w:rsidP="005E6CBF">
            <w:pPr>
              <w:pStyle w:val="a4"/>
              <w:numPr>
                <w:ilvl w:val="0"/>
                <w:numId w:val="2"/>
              </w:numPr>
              <w:spacing w:after="0" w:line="240" w:lineRule="auto"/>
              <w:rPr>
                <w:rFonts w:ascii="Times New Roman" w:hAnsi="Times New Roman"/>
                <w:color w:val="000000" w:themeColor="text1"/>
                <w:sz w:val="24"/>
                <w:szCs w:val="24"/>
                <w:lang w:val="kk-KZ"/>
              </w:rPr>
            </w:pPr>
            <w:r w:rsidRPr="00253204">
              <w:rPr>
                <w:rFonts w:ascii="Times New Roman" w:hAnsi="Times New Roman"/>
                <w:color w:val="000000" w:themeColor="text1"/>
                <w:sz w:val="24"/>
                <w:szCs w:val="24"/>
                <w:lang w:val="kk-KZ"/>
              </w:rPr>
              <w:t>ҚР Ұлттық мүдделерді қамтамасыз ету үшін қандай іс-әрекеттерге баруы тиіс?</w:t>
            </w:r>
          </w:p>
          <w:p w:rsidR="005E6CBF" w:rsidRPr="00253204" w:rsidRDefault="005E6CBF" w:rsidP="005E6CBF">
            <w:pPr>
              <w:pStyle w:val="a4"/>
              <w:numPr>
                <w:ilvl w:val="0"/>
                <w:numId w:val="2"/>
              </w:numPr>
              <w:spacing w:after="0" w:line="240" w:lineRule="auto"/>
              <w:rPr>
                <w:rFonts w:ascii="Times New Roman" w:hAnsi="Times New Roman"/>
                <w:b/>
                <w:color w:val="000000" w:themeColor="text1"/>
                <w:sz w:val="24"/>
                <w:szCs w:val="24"/>
                <w:lang w:val="kk-KZ"/>
              </w:rPr>
            </w:pPr>
            <w:r w:rsidRPr="00253204">
              <w:rPr>
                <w:rFonts w:ascii="Times New Roman" w:hAnsi="Times New Roman"/>
                <w:color w:val="000000" w:themeColor="text1"/>
                <w:sz w:val="24"/>
                <w:szCs w:val="24"/>
                <w:lang w:val="kk-KZ"/>
              </w:rPr>
              <w:t>Ұлттық қауіпсіздікке төнетін қандай қауіп-қатерлерді білесіңдер?</w:t>
            </w:r>
          </w:p>
        </w:tc>
      </w:tr>
      <w:tr w:rsidR="00253204" w:rsidRPr="00253204" w:rsidTr="00986C2F">
        <w:tc>
          <w:tcPr>
            <w:tcW w:w="4853" w:type="dxa"/>
            <w:tcBorders>
              <w:top w:val="single" w:sz="4" w:space="0" w:color="auto"/>
              <w:left w:val="single" w:sz="4" w:space="0" w:color="auto"/>
              <w:bottom w:val="single" w:sz="4" w:space="0" w:color="auto"/>
              <w:right w:val="single" w:sz="4" w:space="0" w:color="auto"/>
            </w:tcBorders>
            <w:hideMark/>
          </w:tcPr>
          <w:p w:rsidR="00986C2F" w:rsidRPr="00253204" w:rsidRDefault="00986C2F">
            <w:pPr>
              <w:spacing w:after="0" w:line="240" w:lineRule="auto"/>
              <w:rPr>
                <w:rFonts w:ascii="Times New Roman" w:hAnsi="Times New Roman" w:cs="Times New Roman"/>
                <w:b/>
                <w:i/>
                <w:color w:val="000000" w:themeColor="text1"/>
                <w:sz w:val="24"/>
                <w:szCs w:val="24"/>
                <w:lang w:val="kk-KZ" w:eastAsia="en-US"/>
              </w:rPr>
            </w:pPr>
            <w:r w:rsidRPr="00253204">
              <w:rPr>
                <w:rFonts w:ascii="Times New Roman" w:hAnsi="Times New Roman" w:cs="Times New Roman"/>
                <w:b/>
                <w:i/>
                <w:color w:val="000000" w:themeColor="text1"/>
                <w:sz w:val="24"/>
                <w:szCs w:val="24"/>
                <w:lang w:val="kk-KZ" w:eastAsia="en-US"/>
              </w:rPr>
              <w:t>Үйге тапсырма:</w:t>
            </w:r>
          </w:p>
        </w:tc>
        <w:tc>
          <w:tcPr>
            <w:tcW w:w="9707" w:type="dxa"/>
            <w:gridSpan w:val="2"/>
            <w:tcBorders>
              <w:top w:val="single" w:sz="4" w:space="0" w:color="auto"/>
              <w:left w:val="single" w:sz="4" w:space="0" w:color="auto"/>
              <w:bottom w:val="single" w:sz="4" w:space="0" w:color="auto"/>
              <w:right w:val="single" w:sz="4" w:space="0" w:color="auto"/>
            </w:tcBorders>
            <w:hideMark/>
          </w:tcPr>
          <w:p w:rsidR="00986C2F" w:rsidRPr="00253204" w:rsidRDefault="00986C2F" w:rsidP="005E6CBF">
            <w:pPr>
              <w:pStyle w:val="a4"/>
              <w:spacing w:after="0" w:line="240" w:lineRule="auto"/>
              <w:rPr>
                <w:rFonts w:ascii="Times New Roman" w:hAnsi="Times New Roman"/>
                <w:color w:val="000000" w:themeColor="text1"/>
                <w:sz w:val="24"/>
                <w:szCs w:val="24"/>
                <w:lang w:val="kk-KZ"/>
              </w:rPr>
            </w:pPr>
            <w:r w:rsidRPr="00253204">
              <w:rPr>
                <w:rFonts w:ascii="Times New Roman" w:hAnsi="Times New Roman"/>
                <w:color w:val="000000" w:themeColor="text1"/>
                <w:sz w:val="24"/>
                <w:szCs w:val="24"/>
                <w:lang w:val="kk-KZ"/>
              </w:rPr>
              <w:t>§32 оқу.  2</w:t>
            </w:r>
            <w:r w:rsidR="005E6CBF" w:rsidRPr="00253204">
              <w:rPr>
                <w:rFonts w:ascii="Times New Roman" w:hAnsi="Times New Roman"/>
                <w:color w:val="000000" w:themeColor="text1"/>
                <w:sz w:val="24"/>
                <w:szCs w:val="24"/>
                <w:lang w:val="kk-KZ"/>
              </w:rPr>
              <w:t>73</w:t>
            </w:r>
            <w:r w:rsidRPr="00253204">
              <w:rPr>
                <w:rFonts w:ascii="Times New Roman" w:hAnsi="Times New Roman"/>
                <w:color w:val="000000" w:themeColor="text1"/>
                <w:sz w:val="24"/>
                <w:szCs w:val="24"/>
                <w:lang w:val="kk-KZ"/>
              </w:rPr>
              <w:t xml:space="preserve">-беттегі </w:t>
            </w:r>
            <w:r w:rsidR="005E6CBF" w:rsidRPr="00253204">
              <w:rPr>
                <w:rFonts w:ascii="Times New Roman" w:hAnsi="Times New Roman"/>
                <w:color w:val="000000" w:themeColor="text1"/>
                <w:sz w:val="24"/>
                <w:szCs w:val="24"/>
                <w:lang w:val="kk-KZ"/>
              </w:rPr>
              <w:t>6</w:t>
            </w:r>
            <w:r w:rsidRPr="00253204">
              <w:rPr>
                <w:rFonts w:ascii="Times New Roman" w:hAnsi="Times New Roman"/>
                <w:color w:val="000000" w:themeColor="text1"/>
                <w:sz w:val="24"/>
                <w:szCs w:val="24"/>
                <w:lang w:val="kk-KZ"/>
              </w:rPr>
              <w:t>-тапсырманы</w:t>
            </w:r>
            <w:r w:rsidR="005E6CBF" w:rsidRPr="00253204">
              <w:rPr>
                <w:rFonts w:ascii="Times New Roman" w:hAnsi="Times New Roman"/>
                <w:color w:val="000000" w:themeColor="text1"/>
                <w:sz w:val="24"/>
                <w:szCs w:val="24"/>
                <w:lang w:val="kk-KZ"/>
              </w:rPr>
              <w:t xml:space="preserve"> және келесі жағдайларды талқыла</w:t>
            </w:r>
            <w:r w:rsidRPr="00253204">
              <w:rPr>
                <w:rFonts w:ascii="Times New Roman" w:hAnsi="Times New Roman"/>
                <w:color w:val="000000" w:themeColor="text1"/>
                <w:sz w:val="24"/>
                <w:szCs w:val="24"/>
                <w:lang w:val="kk-KZ"/>
              </w:rPr>
              <w:t>ң</w:t>
            </w:r>
            <w:r w:rsidR="005E6CBF" w:rsidRPr="00253204">
              <w:rPr>
                <w:rFonts w:ascii="Times New Roman" w:hAnsi="Times New Roman"/>
                <w:color w:val="000000" w:themeColor="text1"/>
                <w:sz w:val="24"/>
                <w:szCs w:val="24"/>
                <w:lang w:val="kk-KZ"/>
              </w:rPr>
              <w:t xml:space="preserve">дар дегенді </w:t>
            </w:r>
            <w:r w:rsidRPr="00253204">
              <w:rPr>
                <w:rFonts w:ascii="Times New Roman" w:hAnsi="Times New Roman"/>
                <w:color w:val="000000" w:themeColor="text1"/>
                <w:sz w:val="24"/>
                <w:szCs w:val="24"/>
                <w:lang w:val="kk-KZ"/>
              </w:rPr>
              <w:t xml:space="preserve"> дәптерге орындау. </w:t>
            </w:r>
          </w:p>
        </w:tc>
      </w:tr>
    </w:tbl>
    <w:p w:rsidR="00986C2F" w:rsidRPr="00253204" w:rsidRDefault="00986C2F" w:rsidP="00986C2F">
      <w:pPr>
        <w:spacing w:after="0" w:line="240" w:lineRule="auto"/>
        <w:rPr>
          <w:rFonts w:ascii="Times New Roman" w:hAnsi="Times New Roman" w:cs="Times New Roman"/>
          <w:color w:val="000000" w:themeColor="text1"/>
          <w:sz w:val="24"/>
          <w:szCs w:val="24"/>
          <w:lang w:val="kk-KZ"/>
        </w:rPr>
      </w:pP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
          <w:bCs/>
          <w:color w:val="000000" w:themeColor="text1"/>
          <w:sz w:val="24"/>
          <w:szCs w:val="24"/>
          <w:bdr w:val="none" w:sz="0" w:space="0" w:color="auto" w:frame="1"/>
          <w:lang w:val="kk-KZ" w:eastAsia="ru-RU"/>
        </w:rPr>
      </w:pPr>
      <w:r w:rsidRPr="00253204">
        <w:rPr>
          <w:rFonts w:ascii="Times New Roman" w:eastAsia="Times New Roman" w:hAnsi="Times New Roman"/>
          <w:b/>
          <w:bCs/>
          <w:color w:val="000000" w:themeColor="text1"/>
          <w:sz w:val="24"/>
          <w:szCs w:val="24"/>
          <w:bdr w:val="none" w:sz="0" w:space="0" w:color="auto" w:frame="1"/>
          <w:lang w:val="kk-KZ" w:eastAsia="ru-RU"/>
        </w:rPr>
        <w:t>§32. Жаратылыстану-математикалық бағыт</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1. Барлық субъектілерден құқық нормаларын, заң ережелерін және басқа да  құқықтық актілердің  орындалуын талап ететін қағидат-</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А) құқықтық қатынас</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В) заңдылық</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lastRenderedPageBreak/>
        <w:t>С) құқықтық амалдар</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D) құқықтық реттеу механизмі</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E) қылмыстық әсер</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2. Заңдылық қағидаттарына жатады-</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А)заңдылықтың бірыңғайлылығы, заңдылықтың жалпыламалығы</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В)жеке тұлғаның құқығы мен бостандығының кепілдігі</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С)заң бұзғаны үшін жазадан құтылмайтындығы</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D)заңдылықтың халықтың жалпы мәдениетімен байланысы</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E)Конституция мен заңның үстемдігі</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F) құқықтық реттеудің қажеттігі</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G)қылмыстық әсердің болуы</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H) құқықтық амалдардың қолданылуы</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3. Қоғамдық тәртіптің бір бөлігі, құқықтық нормаларын реттеу нәтижесінде құрылады-</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А) құқықтық қатынас</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В) құқықтық тәртіп</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С) құқықтық амалдар</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D) құқықтық реттеу механизмі</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E) қылмыстық әсер</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4. Өмір салты сияқты  қалыптасып қалған қоғамның мүшелері арасындағы тұрақты қатынас жүйесі-</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А) құқықтық қатынас</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В) құқықтық тәртіп</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С) құқықтық амалдар</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D) құқықтық реттеу механизмі</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E) қоғамдық тәртіп</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5. Бүкіл қоғамның қызығушылығына жауап беретін тұрақты қатынас секілді қатынастың нығайған үлгісі-</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А) құқықтық қатынас</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В) құқықтық тәртіп</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С) тәртіп</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D) құқықтық реттеу механизмі</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E) қоғамдық тәртіп</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6. Құқықтық тәртіпті қамтамасыз ететін арнайы органдар, институттар, үдерістер бар, оларға жатады-</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А)прокурорлық бақылау, әділ сот</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В)басқару және билік органдары</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lastRenderedPageBreak/>
        <w:t>С)заңдық жауапкершілік</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D)шағымдану институты</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E)азаматтардың арыздары</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F) құқықтық тәртіп</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G)құқықты реттеу механизмі</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H)қоғамдық тәртіп органдары</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7. Ол заңды міндеттерді орындауға, субъектіге құқықтарды пайдалануға және құқықтық нормаларды іске асыруға мүмкіндік беретін амалдар мен шарттардың  жиынтығы-</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А)прокурорлық бақылау, әділ сот</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В)басқару және билік органдары</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С)заңдық жауапкершілік</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D)шағымдану институты</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E)кепілдіктер</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8. Заңдылықтың кепілдіктеріне жатады-</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 xml:space="preserve">А) заңды </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В)саяси</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С)идеологиялық</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D)экономикалық</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E)әлеуметтік</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F) құқықтық тәртіп</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G)құқықты реттеу механизмі</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H)қоғамдық тәртіп органдары</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9. Адамның және азаматтың, қоғам мен мемлекеттің серпінді дамуын қамтамасыз ететін ҚР ұлттық мүдделерінің нақты және ықтимал қауіп-қатерлерден  қорғалуының жай-күйі-</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 xml:space="preserve">А) ұлттық қауіпсіздік </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В)саяси өмір</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С)идеологиялық саясат</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D)экономикалық саясат</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E)әлеуметтік саясат</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10. Жеке адам, қоғам және мемлекеттің саяси, экономикалық, әлеуметтік және бақса да конституция негіздерінің  құрылымының және қоғам құндылықтарының, сонымен  қатар жеке тұлға мүмкіндіктерінің  іске асырылуының қажеттілігінен туатын мүдделердің жиынтығы-</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 xml:space="preserve">А) ұлттық қауіпсіздік </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lastRenderedPageBreak/>
        <w:t>В) ұлттық мүдде</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С)идеологиялық саясат</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D)экономикалық саясат</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E)әлеуметтік саясат</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11. ҚР қауіпсіздігін қамтамасыз ететін арнайы күштер құрылған,  оларға жатады-</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А)  барлау және қарсы барлау қызметіндегі арнайы мемлекеттік органдар</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В)күзетке алынған лауазымды тұлғалар мен нысандардың қауіпсіздігін  қамтамасыз ететін  ұйымдық және шаралар кешені</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С)ҚР әскери құрылымдары мен жасақтары, ҚР Қарулы күштері, ішкі істер қызметі</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D)коррупцияға қарсы және экономикалық тергеу  қызметі</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E)мемлекеттік өртке қарсы органы,  шекара органдары, апаттан құтқару қызметі</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F) ҚР Прокуротурасы</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G) ҚР сотттары</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H)адвокатура мен нотариат</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12. ҚР Ұлттық қауіпсіздік түрлері-</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А) мемлекеттік</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В)азаматтық</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С)рухани</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D)ақпараттық, саяси</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E)әскери, экономикалық</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F) экологиялық</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G)қоғамдық</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H) мәдени</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13. ҚР негізгі ұлттық мүдделеріне жататыны-</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А)  адам және азаматтың  құқықтары мен бостандықтарын қамтамасыз ету</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В)заңдардың біркелкі орындалуы және құқықтық тәртіпті сақтау</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С)елде қоғамдық келісім мен саяси тұрақтылықты сақтау</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D)қазақстандық отаншылдық пен Қазақстан халқының бірлігі</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E)бақылаусыз көші-қон үдерістері</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F) зияткерлік әлеует деңгейі</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G)есірткі заттарының заңсыз айналымы</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H)өлім-жітімнің көбеюі</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14. ҚР негізгі ұлттық мүдделеріне жататыны-</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А)  құқықтық  тәртіп деңгейінің түсіп кетуі</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lastRenderedPageBreak/>
        <w:t>В)ықпал ететін заңдылықтың төмендеуі</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 xml:space="preserve">С)ұлттық мүдде қорғалу дәрежесінің төмендігі </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D)ҚР конституциялық құрылысының, елдің тәуелсіздігінің мызғымастығы</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E) президенттік басқару нысанының тұтастығы</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F) мемлекеттік шекараға қолсұғылмаушылық</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G)аумақтың бөлінбес мызғымастығы</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H)мемлекеттік институттардың  тұрақты жұмыс істеуі</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15. ҚР ұлттық қауіпсіздікке негізгі қауіп- қатерлерге жатады-</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 xml:space="preserve">А)қылмыстың өсуі  </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В)тәртіп деңгейінің төмендеуі</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С)экстремистік ұйымдардың кірігуі</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D)сыбайлас жемқорлық</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E)қарудың заңсыз айналымы</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F) ел аумағының мызғымастығы</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G)мемлекеттік шекараға қолсұғылмаушылық</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H) ел тәуелсіздігінің мызғымастығы</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16. Елдің орнықты дамуы  және ақпараттық  тәуелсіздігі  қамтамасыз етілу үшін нақты және ықтимал қауіп-қатерлерден  ҚР ақпараттық кеңістігін, адам және азаматтың  құқықтары мен мүдделерін, қоғам мен мемлекетті қорғау жүйесі-</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А) мемлекеттік</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В)азаматтық қауіпсіздік</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С)рухани</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D)ақпараттық қауіпсіздік</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E)әскери, экономикалық</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17. Әскери күштерді қолданумен немесе  оны қолдау ниетімен  байланысты сыртқы  және ішкі қауіп-қатерлерден  адамның  мен  азаматтың  қоғам мен мемлекеттің  өмірлік маңызы бар мүдделерді қорғау жүйесі-</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А) мемлекеттік қауіпсіздік</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В)азаматтық қауіпсіздік</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С)рухани қауіпсіздік</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D)ақпараттық, саяси қауіпсіздік</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E)әскери қауіпсіздік</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18. Қоршаған ортаға антропогендік  және табиғи әсерлер  салдарынан  туындайтын  қауіп-қатерлерден  адамның және азаматтың өмірлік маңызы бар мүдделері мен құқықтарын, қоғам мен  мемлекеттің қорғалу жай-күйі-</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А) мемлекеттік қауіпсіздік</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lastRenderedPageBreak/>
        <w:t>В)азаматтық қауіпсіздік</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С) экологиялық қауіпсіздік</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D)ақпараттық, саяси қауіпсіздік</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E)әскери қауіпсіздік</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19. Экономиканың  орнықты дамуы және оның тәуелді  болмауы қамтамасыз  етілетін, ҚР ұлттық экономикасының  нақты және ықтимал қауіп-қатерлерден қорғалу жай-күйі-</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А) экономикалық қауіпсіздік</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В)азаматтық қауіпсіздік</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С) экологиялық қауіпсіздік</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D)ақпараттық, саяси қауіпсіздік</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E)әскери қауіпсіздік</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20. Қоғамның тұтастығы мен оның тұрақтылығы қамтамасыз етілетін азаматтар өмірінің, денсаулығының  және амандығының, қазақстандық қоғамның  рухани-имандылық құндылықтарының  және әлеуметтік  қамсыздандыру  жүйесінің нақты  әрі ықтимал қауіп-қатерлерден қорғалу жайы-</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А) экономикалық қауіпсіздік</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В) қоғамдық  қауіпсіздік</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С) экологиялық қауіпсіздік</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D)ақпараттық, саяси қауіпсіздік</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53204">
        <w:rPr>
          <w:rFonts w:ascii="Times New Roman" w:eastAsia="Times New Roman" w:hAnsi="Times New Roman"/>
          <w:bCs/>
          <w:color w:val="000000" w:themeColor="text1"/>
          <w:sz w:val="24"/>
          <w:szCs w:val="24"/>
          <w:bdr w:val="none" w:sz="0" w:space="0" w:color="auto" w:frame="1"/>
          <w:lang w:val="kk-KZ" w:eastAsia="ru-RU"/>
        </w:rPr>
        <w:t>E)әскери қауіпсіздік</w:t>
      </w: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p>
    <w:p w:rsidR="00253204" w:rsidRPr="00253204" w:rsidRDefault="00253204" w:rsidP="00253204">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p>
    <w:p w:rsidR="00253204" w:rsidRPr="00253204" w:rsidRDefault="00253204" w:rsidP="00253204">
      <w:pPr>
        <w:rPr>
          <w:rFonts w:ascii="Times New Roman" w:eastAsiaTheme="minorHAnsi" w:hAnsi="Times New Roman" w:cs="Times New Roman"/>
          <w:color w:val="000000" w:themeColor="text1"/>
          <w:sz w:val="24"/>
          <w:szCs w:val="24"/>
          <w:lang w:eastAsia="en-US"/>
        </w:rPr>
      </w:pPr>
    </w:p>
    <w:p w:rsidR="00986C2F" w:rsidRPr="00253204" w:rsidRDefault="00986C2F" w:rsidP="00986C2F">
      <w:pPr>
        <w:spacing w:after="0" w:line="240" w:lineRule="auto"/>
        <w:rPr>
          <w:rFonts w:ascii="Times New Roman" w:hAnsi="Times New Roman" w:cs="Times New Roman"/>
          <w:color w:val="000000" w:themeColor="text1"/>
          <w:sz w:val="24"/>
          <w:szCs w:val="24"/>
          <w:lang w:val="kk-KZ"/>
        </w:rPr>
      </w:pPr>
    </w:p>
    <w:p w:rsidR="00986C2F" w:rsidRPr="00253204" w:rsidRDefault="00986C2F" w:rsidP="00986C2F">
      <w:pPr>
        <w:rPr>
          <w:rFonts w:ascii="Times New Roman" w:hAnsi="Times New Roman" w:cs="Times New Roman"/>
          <w:color w:val="000000" w:themeColor="text1"/>
          <w:sz w:val="24"/>
          <w:szCs w:val="24"/>
          <w:lang w:val="kk-KZ"/>
        </w:rPr>
      </w:pPr>
    </w:p>
    <w:p w:rsidR="00986C2F" w:rsidRPr="00253204" w:rsidRDefault="00986C2F" w:rsidP="00986C2F">
      <w:pPr>
        <w:rPr>
          <w:rFonts w:ascii="Times New Roman" w:hAnsi="Times New Roman" w:cs="Times New Roman"/>
          <w:color w:val="000000" w:themeColor="text1"/>
          <w:sz w:val="24"/>
          <w:szCs w:val="24"/>
          <w:lang w:val="kk-KZ"/>
        </w:rPr>
      </w:pPr>
    </w:p>
    <w:p w:rsidR="00986C2F" w:rsidRPr="00253204" w:rsidRDefault="00986C2F" w:rsidP="00986C2F">
      <w:pPr>
        <w:rPr>
          <w:rFonts w:ascii="Times New Roman" w:hAnsi="Times New Roman" w:cs="Times New Roman"/>
          <w:color w:val="000000" w:themeColor="text1"/>
          <w:sz w:val="24"/>
          <w:szCs w:val="24"/>
          <w:lang w:val="kk-KZ"/>
        </w:rPr>
      </w:pPr>
    </w:p>
    <w:p w:rsidR="00E068E8" w:rsidRPr="00253204" w:rsidRDefault="00253204">
      <w:pPr>
        <w:rPr>
          <w:rFonts w:ascii="Times New Roman" w:hAnsi="Times New Roman" w:cs="Times New Roman"/>
          <w:color w:val="000000" w:themeColor="text1"/>
          <w:sz w:val="24"/>
          <w:szCs w:val="24"/>
          <w:lang w:val="kk-KZ"/>
        </w:rPr>
      </w:pPr>
    </w:p>
    <w:sectPr w:rsidR="00E068E8" w:rsidRPr="00253204" w:rsidSect="00986C2F">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E62D8C"/>
    <w:multiLevelType w:val="hybridMultilevel"/>
    <w:tmpl w:val="048E21A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43BD7041"/>
    <w:multiLevelType w:val="hybridMultilevel"/>
    <w:tmpl w:val="258825A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170"/>
    <w:rsid w:val="000E413F"/>
    <w:rsid w:val="00253204"/>
    <w:rsid w:val="00481F38"/>
    <w:rsid w:val="005E6CBF"/>
    <w:rsid w:val="00797170"/>
    <w:rsid w:val="00986C2F"/>
    <w:rsid w:val="00A415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B74AD"/>
  <w15:chartTrackingRefBased/>
  <w15:docId w15:val="{44964EE4-D96A-45E5-8119-D4757249D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6C2F"/>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link w:val="a4"/>
    <w:uiPriority w:val="34"/>
    <w:locked/>
    <w:rsid w:val="00986C2F"/>
    <w:rPr>
      <w:rFonts w:ascii="Cambria" w:eastAsia="Calibri" w:hAnsi="Cambria" w:cs="Times New Roman"/>
    </w:rPr>
  </w:style>
  <w:style w:type="paragraph" w:styleId="a4">
    <w:name w:val="List Paragraph"/>
    <w:basedOn w:val="a"/>
    <w:link w:val="a3"/>
    <w:uiPriority w:val="34"/>
    <w:qFormat/>
    <w:rsid w:val="00986C2F"/>
    <w:pPr>
      <w:ind w:left="720"/>
      <w:contextualSpacing/>
    </w:pPr>
    <w:rPr>
      <w:rFonts w:ascii="Cambria" w:eastAsia="Calibri" w:hAnsi="Cambria" w:cs="Times New Roman"/>
      <w:lang w:eastAsia="en-US"/>
    </w:rPr>
  </w:style>
  <w:style w:type="table" w:styleId="a5">
    <w:name w:val="Table Grid"/>
    <w:basedOn w:val="a1"/>
    <w:uiPriority w:val="39"/>
    <w:rsid w:val="00986C2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7794882">
      <w:bodyDiv w:val="1"/>
      <w:marLeft w:val="0"/>
      <w:marRight w:val="0"/>
      <w:marTop w:val="0"/>
      <w:marBottom w:val="0"/>
      <w:divBdr>
        <w:top w:val="none" w:sz="0" w:space="0" w:color="auto"/>
        <w:left w:val="none" w:sz="0" w:space="0" w:color="auto"/>
        <w:bottom w:val="none" w:sz="0" w:space="0" w:color="auto"/>
        <w:right w:val="none" w:sz="0" w:space="0" w:color="auto"/>
      </w:divBdr>
    </w:div>
    <w:div w:id="1768695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13" Type="http://schemas.openxmlformats.org/officeDocument/2006/relationships/diagramColors" Target="diagrams/colors2.xml"/><Relationship Id="rId3" Type="http://schemas.openxmlformats.org/officeDocument/2006/relationships/settings" Target="settings.xml"/><Relationship Id="rId7" Type="http://schemas.openxmlformats.org/officeDocument/2006/relationships/diagramQuickStyle" Target="diagrams/quickStyle1.xml"/><Relationship Id="rId12" Type="http://schemas.openxmlformats.org/officeDocument/2006/relationships/diagramQuickStyle" Target="diagrams/quickStyle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diagramLayout" Target="diagrams/layout2.xml"/><Relationship Id="rId5" Type="http://schemas.openxmlformats.org/officeDocument/2006/relationships/diagramData" Target="diagrams/data1.xml"/><Relationship Id="rId15" Type="http://schemas.openxmlformats.org/officeDocument/2006/relationships/fontTable" Target="fontTable.xml"/><Relationship Id="rId10" Type="http://schemas.openxmlformats.org/officeDocument/2006/relationships/diagramData" Target="diagrams/data2.xml"/><Relationship Id="rId4" Type="http://schemas.openxmlformats.org/officeDocument/2006/relationships/webSettings" Target="webSettings.xml"/><Relationship Id="rId9" Type="http://schemas.microsoft.com/office/2007/relationships/diagramDrawing" Target="diagrams/drawing1.xml"/><Relationship Id="rId14" Type="http://schemas.microsoft.com/office/2007/relationships/diagramDrawing" Target="diagrams/drawing2.xml"/></Relationships>
</file>

<file path=word/diagrams/colors1.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978E284-009A-4EE2-A3A4-CA03D246B5A6}" type="doc">
      <dgm:prSet loTypeId="urn:microsoft.com/office/officeart/2005/8/layout/cycle3" loCatId="cycle" qsTypeId="urn:microsoft.com/office/officeart/2005/8/quickstyle/simple1" qsCatId="simple" csTypeId="urn:microsoft.com/office/officeart/2005/8/colors/colorful2" csCatId="colorful" phldr="1"/>
      <dgm:spPr/>
      <dgm:t>
        <a:bodyPr/>
        <a:lstStyle/>
        <a:p>
          <a:endParaRPr lang="ru-RU"/>
        </a:p>
      </dgm:t>
    </dgm:pt>
    <dgm:pt modelId="{7D6F04FA-9391-4D5E-9DC0-520AE9FA739C}">
      <dgm:prSet phldrT="[Текст]"/>
      <dgm:spPr/>
      <dgm:t>
        <a:bodyPr/>
        <a:lstStyle/>
        <a:p>
          <a:r>
            <a:rPr lang="ru-RU"/>
            <a:t>Заңдылықтың қағидаттары </a:t>
          </a:r>
        </a:p>
      </dgm:t>
    </dgm:pt>
    <dgm:pt modelId="{B2A6BBB9-A559-41AF-909E-E052F03EE849}" type="parTrans" cxnId="{14069761-8BDD-47C6-93DB-0AB9CBBFE818}">
      <dgm:prSet/>
      <dgm:spPr/>
      <dgm:t>
        <a:bodyPr/>
        <a:lstStyle/>
        <a:p>
          <a:endParaRPr lang="ru-RU"/>
        </a:p>
      </dgm:t>
    </dgm:pt>
    <dgm:pt modelId="{7FEB17EF-1DEC-477A-8B70-F96B2532DC7D}" type="sibTrans" cxnId="{14069761-8BDD-47C6-93DB-0AB9CBBFE818}">
      <dgm:prSet/>
      <dgm:spPr/>
      <dgm:t>
        <a:bodyPr/>
        <a:lstStyle/>
        <a:p>
          <a:endParaRPr lang="ru-RU"/>
        </a:p>
      </dgm:t>
    </dgm:pt>
    <dgm:pt modelId="{8F1D5145-0D70-42BC-8A06-2E23E6CF4FE1}">
      <dgm:prSet phldrT="[Текст]"/>
      <dgm:spPr/>
      <dgm:t>
        <a:bodyPr/>
        <a:lstStyle/>
        <a:p>
          <a:r>
            <a:rPr lang="ru-RU"/>
            <a:t>1-ші қағидат</a:t>
          </a:r>
        </a:p>
      </dgm:t>
    </dgm:pt>
    <dgm:pt modelId="{5AC8B1E4-1DAA-40EB-986B-C89C24562D54}" type="parTrans" cxnId="{7526F71D-D738-46D6-A457-ACE6A9E07798}">
      <dgm:prSet/>
      <dgm:spPr/>
      <dgm:t>
        <a:bodyPr/>
        <a:lstStyle/>
        <a:p>
          <a:endParaRPr lang="ru-RU"/>
        </a:p>
      </dgm:t>
    </dgm:pt>
    <dgm:pt modelId="{2D034583-8113-44E3-A213-5409083959F1}" type="sibTrans" cxnId="{7526F71D-D738-46D6-A457-ACE6A9E07798}">
      <dgm:prSet/>
      <dgm:spPr/>
      <dgm:t>
        <a:bodyPr/>
        <a:lstStyle/>
        <a:p>
          <a:endParaRPr lang="ru-RU"/>
        </a:p>
      </dgm:t>
    </dgm:pt>
    <dgm:pt modelId="{4CAE7C4B-233D-480D-82C0-71B666EC00DD}">
      <dgm:prSet phldrT="[Текст]"/>
      <dgm:spPr/>
      <dgm:t>
        <a:bodyPr/>
        <a:lstStyle/>
        <a:p>
          <a:r>
            <a:rPr lang="ru-RU"/>
            <a:t>2-ші қағидат</a:t>
          </a:r>
        </a:p>
      </dgm:t>
    </dgm:pt>
    <dgm:pt modelId="{4FE71114-A8E9-477A-BDAF-34796B7605A9}" type="parTrans" cxnId="{4AD238B0-B7A4-42AA-A2FB-5ADB59EAEE1A}">
      <dgm:prSet/>
      <dgm:spPr/>
      <dgm:t>
        <a:bodyPr/>
        <a:lstStyle/>
        <a:p>
          <a:endParaRPr lang="ru-RU"/>
        </a:p>
      </dgm:t>
    </dgm:pt>
    <dgm:pt modelId="{DF3D5831-0B36-487D-BC0A-B77FCFFCA9CB}" type="sibTrans" cxnId="{4AD238B0-B7A4-42AA-A2FB-5ADB59EAEE1A}">
      <dgm:prSet/>
      <dgm:spPr/>
      <dgm:t>
        <a:bodyPr/>
        <a:lstStyle/>
        <a:p>
          <a:endParaRPr lang="ru-RU"/>
        </a:p>
      </dgm:t>
    </dgm:pt>
    <dgm:pt modelId="{0C002E55-520B-4EEF-A743-6A42F10E4BC6}">
      <dgm:prSet phldrT="[Текст]"/>
      <dgm:spPr/>
      <dgm:t>
        <a:bodyPr/>
        <a:lstStyle/>
        <a:p>
          <a:r>
            <a:rPr lang="ru-RU"/>
            <a:t>3-қағидат </a:t>
          </a:r>
        </a:p>
      </dgm:t>
    </dgm:pt>
    <dgm:pt modelId="{E6514C40-9D03-4ADF-A410-E7831EA13A0B}" type="parTrans" cxnId="{0F00C709-2896-4F82-B7A2-B681C785BFE2}">
      <dgm:prSet/>
      <dgm:spPr/>
      <dgm:t>
        <a:bodyPr/>
        <a:lstStyle/>
        <a:p>
          <a:endParaRPr lang="ru-RU"/>
        </a:p>
      </dgm:t>
    </dgm:pt>
    <dgm:pt modelId="{900EA947-4D81-471B-ABDD-761A88AA4D64}" type="sibTrans" cxnId="{0F00C709-2896-4F82-B7A2-B681C785BFE2}">
      <dgm:prSet/>
      <dgm:spPr/>
      <dgm:t>
        <a:bodyPr/>
        <a:lstStyle/>
        <a:p>
          <a:endParaRPr lang="ru-RU"/>
        </a:p>
      </dgm:t>
    </dgm:pt>
    <dgm:pt modelId="{D4032CA7-2790-4497-975C-6C5655CA83DA}">
      <dgm:prSet phldrT="[Текст]"/>
      <dgm:spPr/>
      <dgm:t>
        <a:bodyPr/>
        <a:lstStyle/>
        <a:p>
          <a:r>
            <a:rPr lang="ru-RU"/>
            <a:t>4-қағидат</a:t>
          </a:r>
        </a:p>
      </dgm:t>
    </dgm:pt>
    <dgm:pt modelId="{8700756D-60E3-4DF4-8C9B-3D8183957E4F}" type="parTrans" cxnId="{6B72BF14-C896-40EC-9FAB-63866834393A}">
      <dgm:prSet/>
      <dgm:spPr/>
      <dgm:t>
        <a:bodyPr/>
        <a:lstStyle/>
        <a:p>
          <a:endParaRPr lang="ru-RU"/>
        </a:p>
      </dgm:t>
    </dgm:pt>
    <dgm:pt modelId="{B6F1CF6F-EF70-4C1C-B77C-80166153A772}" type="sibTrans" cxnId="{6B72BF14-C896-40EC-9FAB-63866834393A}">
      <dgm:prSet/>
      <dgm:spPr/>
      <dgm:t>
        <a:bodyPr/>
        <a:lstStyle/>
        <a:p>
          <a:endParaRPr lang="ru-RU"/>
        </a:p>
      </dgm:t>
    </dgm:pt>
    <dgm:pt modelId="{E5FC7A33-BA18-4E68-A411-E21A5F1FF2DC}">
      <dgm:prSet phldrT="[Текст]"/>
      <dgm:spPr/>
      <dgm:t>
        <a:bodyPr/>
        <a:lstStyle/>
        <a:p>
          <a:r>
            <a:rPr lang="ru-RU"/>
            <a:t>5-ші қағидат</a:t>
          </a:r>
        </a:p>
      </dgm:t>
    </dgm:pt>
    <dgm:pt modelId="{6591C80B-B9B1-4568-812B-1EDC360659C3}" type="parTrans" cxnId="{942BDD49-5C3F-414F-B44E-34432CB47392}">
      <dgm:prSet/>
      <dgm:spPr/>
      <dgm:t>
        <a:bodyPr/>
        <a:lstStyle/>
        <a:p>
          <a:endParaRPr lang="ru-RU"/>
        </a:p>
      </dgm:t>
    </dgm:pt>
    <dgm:pt modelId="{EB9CBD14-B963-42C1-9741-77673DBFB45A}" type="sibTrans" cxnId="{942BDD49-5C3F-414F-B44E-34432CB47392}">
      <dgm:prSet/>
      <dgm:spPr/>
      <dgm:t>
        <a:bodyPr/>
        <a:lstStyle/>
        <a:p>
          <a:endParaRPr lang="ru-RU"/>
        </a:p>
      </dgm:t>
    </dgm:pt>
    <dgm:pt modelId="{53563193-EBF4-4DF5-8F29-487CA34C408C}">
      <dgm:prSet phldrT="[Текст]"/>
      <dgm:spPr/>
      <dgm:t>
        <a:bodyPr/>
        <a:lstStyle/>
        <a:p>
          <a:r>
            <a:rPr lang="ru-RU"/>
            <a:t>6-шы қағидат</a:t>
          </a:r>
        </a:p>
      </dgm:t>
    </dgm:pt>
    <dgm:pt modelId="{CFF3DAA4-B14C-4025-99A5-4D0F8C412D79}" type="parTrans" cxnId="{AE10CCF1-6635-4317-9B8E-2FF2B1CA4C83}">
      <dgm:prSet/>
      <dgm:spPr/>
      <dgm:t>
        <a:bodyPr/>
        <a:lstStyle/>
        <a:p>
          <a:endParaRPr lang="ru-RU"/>
        </a:p>
      </dgm:t>
    </dgm:pt>
    <dgm:pt modelId="{3A24B331-2BFD-410D-9FCC-6B675645DEFF}" type="sibTrans" cxnId="{AE10CCF1-6635-4317-9B8E-2FF2B1CA4C83}">
      <dgm:prSet/>
      <dgm:spPr/>
      <dgm:t>
        <a:bodyPr/>
        <a:lstStyle/>
        <a:p>
          <a:endParaRPr lang="ru-RU"/>
        </a:p>
      </dgm:t>
    </dgm:pt>
    <dgm:pt modelId="{CEA3538F-CD83-44CF-B9ED-07A92116273D}" type="pres">
      <dgm:prSet presAssocID="{B978E284-009A-4EE2-A3A4-CA03D246B5A6}" presName="Name0" presStyleCnt="0">
        <dgm:presLayoutVars>
          <dgm:dir/>
          <dgm:resizeHandles val="exact"/>
        </dgm:presLayoutVars>
      </dgm:prSet>
      <dgm:spPr/>
      <dgm:t>
        <a:bodyPr/>
        <a:lstStyle/>
        <a:p>
          <a:endParaRPr lang="ru-RU"/>
        </a:p>
      </dgm:t>
    </dgm:pt>
    <dgm:pt modelId="{86A43AB6-995E-4A94-A61C-0B75221F88F2}" type="pres">
      <dgm:prSet presAssocID="{B978E284-009A-4EE2-A3A4-CA03D246B5A6}" presName="cycle" presStyleCnt="0"/>
      <dgm:spPr/>
    </dgm:pt>
    <dgm:pt modelId="{CBC94FA1-1989-4A12-B70B-8EBD5FC4580A}" type="pres">
      <dgm:prSet presAssocID="{7D6F04FA-9391-4D5E-9DC0-520AE9FA739C}" presName="nodeFirstNode" presStyleLbl="node1" presStyleIdx="0" presStyleCnt="7">
        <dgm:presLayoutVars>
          <dgm:bulletEnabled val="1"/>
        </dgm:presLayoutVars>
      </dgm:prSet>
      <dgm:spPr/>
      <dgm:t>
        <a:bodyPr/>
        <a:lstStyle/>
        <a:p>
          <a:endParaRPr lang="ru-RU"/>
        </a:p>
      </dgm:t>
    </dgm:pt>
    <dgm:pt modelId="{613A777F-3EA4-48FB-AE00-E5317A66830C}" type="pres">
      <dgm:prSet presAssocID="{7FEB17EF-1DEC-477A-8B70-F96B2532DC7D}" presName="sibTransFirstNode" presStyleLbl="bgShp" presStyleIdx="0" presStyleCnt="1"/>
      <dgm:spPr/>
      <dgm:t>
        <a:bodyPr/>
        <a:lstStyle/>
        <a:p>
          <a:endParaRPr lang="ru-RU"/>
        </a:p>
      </dgm:t>
    </dgm:pt>
    <dgm:pt modelId="{3C9C68E0-2974-449F-B005-CD3A6D0D3545}" type="pres">
      <dgm:prSet presAssocID="{8F1D5145-0D70-42BC-8A06-2E23E6CF4FE1}" presName="nodeFollowingNodes" presStyleLbl="node1" presStyleIdx="1" presStyleCnt="7">
        <dgm:presLayoutVars>
          <dgm:bulletEnabled val="1"/>
        </dgm:presLayoutVars>
      </dgm:prSet>
      <dgm:spPr/>
      <dgm:t>
        <a:bodyPr/>
        <a:lstStyle/>
        <a:p>
          <a:endParaRPr lang="ru-RU"/>
        </a:p>
      </dgm:t>
    </dgm:pt>
    <dgm:pt modelId="{19658636-5EA5-4B32-9944-1B71DAF2EB8E}" type="pres">
      <dgm:prSet presAssocID="{4CAE7C4B-233D-480D-82C0-71B666EC00DD}" presName="nodeFollowingNodes" presStyleLbl="node1" presStyleIdx="2" presStyleCnt="7">
        <dgm:presLayoutVars>
          <dgm:bulletEnabled val="1"/>
        </dgm:presLayoutVars>
      </dgm:prSet>
      <dgm:spPr/>
      <dgm:t>
        <a:bodyPr/>
        <a:lstStyle/>
        <a:p>
          <a:endParaRPr lang="ru-RU"/>
        </a:p>
      </dgm:t>
    </dgm:pt>
    <dgm:pt modelId="{4F88645E-E073-44ED-89B7-05060CFE2405}" type="pres">
      <dgm:prSet presAssocID="{0C002E55-520B-4EEF-A743-6A42F10E4BC6}" presName="nodeFollowingNodes" presStyleLbl="node1" presStyleIdx="3" presStyleCnt="7">
        <dgm:presLayoutVars>
          <dgm:bulletEnabled val="1"/>
        </dgm:presLayoutVars>
      </dgm:prSet>
      <dgm:spPr/>
      <dgm:t>
        <a:bodyPr/>
        <a:lstStyle/>
        <a:p>
          <a:endParaRPr lang="ru-RU"/>
        </a:p>
      </dgm:t>
    </dgm:pt>
    <dgm:pt modelId="{914BE24E-8F46-4EC9-A4AC-1F7F3B5A1C2E}" type="pres">
      <dgm:prSet presAssocID="{D4032CA7-2790-4497-975C-6C5655CA83DA}" presName="nodeFollowingNodes" presStyleLbl="node1" presStyleIdx="4" presStyleCnt="7">
        <dgm:presLayoutVars>
          <dgm:bulletEnabled val="1"/>
        </dgm:presLayoutVars>
      </dgm:prSet>
      <dgm:spPr/>
      <dgm:t>
        <a:bodyPr/>
        <a:lstStyle/>
        <a:p>
          <a:endParaRPr lang="ru-RU"/>
        </a:p>
      </dgm:t>
    </dgm:pt>
    <dgm:pt modelId="{24DCC832-00B5-48E6-8175-F9ABA97E7D1E}" type="pres">
      <dgm:prSet presAssocID="{E5FC7A33-BA18-4E68-A411-E21A5F1FF2DC}" presName="nodeFollowingNodes" presStyleLbl="node1" presStyleIdx="5" presStyleCnt="7">
        <dgm:presLayoutVars>
          <dgm:bulletEnabled val="1"/>
        </dgm:presLayoutVars>
      </dgm:prSet>
      <dgm:spPr/>
      <dgm:t>
        <a:bodyPr/>
        <a:lstStyle/>
        <a:p>
          <a:endParaRPr lang="ru-RU"/>
        </a:p>
      </dgm:t>
    </dgm:pt>
    <dgm:pt modelId="{424E70C4-7FEE-4D14-9C15-B8BC15CAA0CA}" type="pres">
      <dgm:prSet presAssocID="{53563193-EBF4-4DF5-8F29-487CA34C408C}" presName="nodeFollowingNodes" presStyleLbl="node1" presStyleIdx="6" presStyleCnt="7">
        <dgm:presLayoutVars>
          <dgm:bulletEnabled val="1"/>
        </dgm:presLayoutVars>
      </dgm:prSet>
      <dgm:spPr/>
      <dgm:t>
        <a:bodyPr/>
        <a:lstStyle/>
        <a:p>
          <a:endParaRPr lang="ru-RU"/>
        </a:p>
      </dgm:t>
    </dgm:pt>
  </dgm:ptLst>
  <dgm:cxnLst>
    <dgm:cxn modelId="{C5A4CA13-50CA-43CC-A7B0-B6AF7859820B}" type="presOf" srcId="{B978E284-009A-4EE2-A3A4-CA03D246B5A6}" destId="{CEA3538F-CD83-44CF-B9ED-07A92116273D}" srcOrd="0" destOrd="0" presId="urn:microsoft.com/office/officeart/2005/8/layout/cycle3"/>
    <dgm:cxn modelId="{AE10CCF1-6635-4317-9B8E-2FF2B1CA4C83}" srcId="{B978E284-009A-4EE2-A3A4-CA03D246B5A6}" destId="{53563193-EBF4-4DF5-8F29-487CA34C408C}" srcOrd="6" destOrd="0" parTransId="{CFF3DAA4-B14C-4025-99A5-4D0F8C412D79}" sibTransId="{3A24B331-2BFD-410D-9FCC-6B675645DEFF}"/>
    <dgm:cxn modelId="{0F00C709-2896-4F82-B7A2-B681C785BFE2}" srcId="{B978E284-009A-4EE2-A3A4-CA03D246B5A6}" destId="{0C002E55-520B-4EEF-A743-6A42F10E4BC6}" srcOrd="3" destOrd="0" parTransId="{E6514C40-9D03-4ADF-A410-E7831EA13A0B}" sibTransId="{900EA947-4D81-471B-ABDD-761A88AA4D64}"/>
    <dgm:cxn modelId="{DBD19653-75A0-48A4-B0B3-8F103A2D01AA}" type="presOf" srcId="{4CAE7C4B-233D-480D-82C0-71B666EC00DD}" destId="{19658636-5EA5-4B32-9944-1B71DAF2EB8E}" srcOrd="0" destOrd="0" presId="urn:microsoft.com/office/officeart/2005/8/layout/cycle3"/>
    <dgm:cxn modelId="{D58530CD-56F0-4ED1-AE0E-C6CF69FB21B2}" type="presOf" srcId="{53563193-EBF4-4DF5-8F29-487CA34C408C}" destId="{424E70C4-7FEE-4D14-9C15-B8BC15CAA0CA}" srcOrd="0" destOrd="0" presId="urn:microsoft.com/office/officeart/2005/8/layout/cycle3"/>
    <dgm:cxn modelId="{14069761-8BDD-47C6-93DB-0AB9CBBFE818}" srcId="{B978E284-009A-4EE2-A3A4-CA03D246B5A6}" destId="{7D6F04FA-9391-4D5E-9DC0-520AE9FA739C}" srcOrd="0" destOrd="0" parTransId="{B2A6BBB9-A559-41AF-909E-E052F03EE849}" sibTransId="{7FEB17EF-1DEC-477A-8B70-F96B2532DC7D}"/>
    <dgm:cxn modelId="{7526F71D-D738-46D6-A457-ACE6A9E07798}" srcId="{B978E284-009A-4EE2-A3A4-CA03D246B5A6}" destId="{8F1D5145-0D70-42BC-8A06-2E23E6CF4FE1}" srcOrd="1" destOrd="0" parTransId="{5AC8B1E4-1DAA-40EB-986B-C89C24562D54}" sibTransId="{2D034583-8113-44E3-A213-5409083959F1}"/>
    <dgm:cxn modelId="{6B72BF14-C896-40EC-9FAB-63866834393A}" srcId="{B978E284-009A-4EE2-A3A4-CA03D246B5A6}" destId="{D4032CA7-2790-4497-975C-6C5655CA83DA}" srcOrd="4" destOrd="0" parTransId="{8700756D-60E3-4DF4-8C9B-3D8183957E4F}" sibTransId="{B6F1CF6F-EF70-4C1C-B77C-80166153A772}"/>
    <dgm:cxn modelId="{ED747CA4-AAAF-4FC2-9A77-3E0D075FD588}" type="presOf" srcId="{D4032CA7-2790-4497-975C-6C5655CA83DA}" destId="{914BE24E-8F46-4EC9-A4AC-1F7F3B5A1C2E}" srcOrd="0" destOrd="0" presId="urn:microsoft.com/office/officeart/2005/8/layout/cycle3"/>
    <dgm:cxn modelId="{792692EF-7609-4CB7-8AFB-8243D10A879D}" type="presOf" srcId="{E5FC7A33-BA18-4E68-A411-E21A5F1FF2DC}" destId="{24DCC832-00B5-48E6-8175-F9ABA97E7D1E}" srcOrd="0" destOrd="0" presId="urn:microsoft.com/office/officeart/2005/8/layout/cycle3"/>
    <dgm:cxn modelId="{291B2E40-D91C-4784-95BE-836B90136896}" type="presOf" srcId="{7FEB17EF-1DEC-477A-8B70-F96B2532DC7D}" destId="{613A777F-3EA4-48FB-AE00-E5317A66830C}" srcOrd="0" destOrd="0" presId="urn:microsoft.com/office/officeart/2005/8/layout/cycle3"/>
    <dgm:cxn modelId="{FC519E9F-B7DA-4AB9-822D-C35B42A53C18}" type="presOf" srcId="{8F1D5145-0D70-42BC-8A06-2E23E6CF4FE1}" destId="{3C9C68E0-2974-449F-B005-CD3A6D0D3545}" srcOrd="0" destOrd="0" presId="urn:microsoft.com/office/officeart/2005/8/layout/cycle3"/>
    <dgm:cxn modelId="{942BDD49-5C3F-414F-B44E-34432CB47392}" srcId="{B978E284-009A-4EE2-A3A4-CA03D246B5A6}" destId="{E5FC7A33-BA18-4E68-A411-E21A5F1FF2DC}" srcOrd="5" destOrd="0" parTransId="{6591C80B-B9B1-4568-812B-1EDC360659C3}" sibTransId="{EB9CBD14-B963-42C1-9741-77673DBFB45A}"/>
    <dgm:cxn modelId="{B607C81B-FAC2-4A7E-ABB7-0BE9277590BE}" type="presOf" srcId="{0C002E55-520B-4EEF-A743-6A42F10E4BC6}" destId="{4F88645E-E073-44ED-89B7-05060CFE2405}" srcOrd="0" destOrd="0" presId="urn:microsoft.com/office/officeart/2005/8/layout/cycle3"/>
    <dgm:cxn modelId="{14CC3048-E66C-413E-948D-8BB03CA2647E}" type="presOf" srcId="{7D6F04FA-9391-4D5E-9DC0-520AE9FA739C}" destId="{CBC94FA1-1989-4A12-B70B-8EBD5FC4580A}" srcOrd="0" destOrd="0" presId="urn:microsoft.com/office/officeart/2005/8/layout/cycle3"/>
    <dgm:cxn modelId="{4AD238B0-B7A4-42AA-A2FB-5ADB59EAEE1A}" srcId="{B978E284-009A-4EE2-A3A4-CA03D246B5A6}" destId="{4CAE7C4B-233D-480D-82C0-71B666EC00DD}" srcOrd="2" destOrd="0" parTransId="{4FE71114-A8E9-477A-BDAF-34796B7605A9}" sibTransId="{DF3D5831-0B36-487D-BC0A-B77FCFFCA9CB}"/>
    <dgm:cxn modelId="{715302A1-EB26-41A7-9BE3-BABF39016A3F}" type="presParOf" srcId="{CEA3538F-CD83-44CF-B9ED-07A92116273D}" destId="{86A43AB6-995E-4A94-A61C-0B75221F88F2}" srcOrd="0" destOrd="0" presId="urn:microsoft.com/office/officeart/2005/8/layout/cycle3"/>
    <dgm:cxn modelId="{FD398D90-D74A-45FC-8A76-902A8141728A}" type="presParOf" srcId="{86A43AB6-995E-4A94-A61C-0B75221F88F2}" destId="{CBC94FA1-1989-4A12-B70B-8EBD5FC4580A}" srcOrd="0" destOrd="0" presId="urn:microsoft.com/office/officeart/2005/8/layout/cycle3"/>
    <dgm:cxn modelId="{DB1A1C7F-9F6C-4FF1-A24D-B74E7E0EA637}" type="presParOf" srcId="{86A43AB6-995E-4A94-A61C-0B75221F88F2}" destId="{613A777F-3EA4-48FB-AE00-E5317A66830C}" srcOrd="1" destOrd="0" presId="urn:microsoft.com/office/officeart/2005/8/layout/cycle3"/>
    <dgm:cxn modelId="{48076D70-5557-4B8B-BC15-B66030085E73}" type="presParOf" srcId="{86A43AB6-995E-4A94-A61C-0B75221F88F2}" destId="{3C9C68E0-2974-449F-B005-CD3A6D0D3545}" srcOrd="2" destOrd="0" presId="urn:microsoft.com/office/officeart/2005/8/layout/cycle3"/>
    <dgm:cxn modelId="{1D12BF34-BDF4-4257-B0B1-8254EBAE8032}" type="presParOf" srcId="{86A43AB6-995E-4A94-A61C-0B75221F88F2}" destId="{19658636-5EA5-4B32-9944-1B71DAF2EB8E}" srcOrd="3" destOrd="0" presId="urn:microsoft.com/office/officeart/2005/8/layout/cycle3"/>
    <dgm:cxn modelId="{A35CAC07-5FA1-421F-B4B3-B46F83131EE1}" type="presParOf" srcId="{86A43AB6-995E-4A94-A61C-0B75221F88F2}" destId="{4F88645E-E073-44ED-89B7-05060CFE2405}" srcOrd="4" destOrd="0" presId="urn:microsoft.com/office/officeart/2005/8/layout/cycle3"/>
    <dgm:cxn modelId="{2095B53C-D326-4FDE-86EF-34F02AF431DE}" type="presParOf" srcId="{86A43AB6-995E-4A94-A61C-0B75221F88F2}" destId="{914BE24E-8F46-4EC9-A4AC-1F7F3B5A1C2E}" srcOrd="5" destOrd="0" presId="urn:microsoft.com/office/officeart/2005/8/layout/cycle3"/>
    <dgm:cxn modelId="{B9D5A6C1-CE6F-4164-B790-6DE81DB3E0AB}" type="presParOf" srcId="{86A43AB6-995E-4A94-A61C-0B75221F88F2}" destId="{24DCC832-00B5-48E6-8175-F9ABA97E7D1E}" srcOrd="6" destOrd="0" presId="urn:microsoft.com/office/officeart/2005/8/layout/cycle3"/>
    <dgm:cxn modelId="{16B7C451-A3D7-4216-B107-B1BBCB51A460}" type="presParOf" srcId="{86A43AB6-995E-4A94-A61C-0B75221F88F2}" destId="{424E70C4-7FEE-4D14-9C15-B8BC15CAA0CA}" srcOrd="7" destOrd="0" presId="urn:microsoft.com/office/officeart/2005/8/layout/cycle3"/>
  </dgm:cxnLst>
  <dgm:bg/>
  <dgm:whole/>
  <dgm:extLst>
    <a:ext uri="http://schemas.microsoft.com/office/drawing/2008/diagram">
      <dsp:dataModelExt xmlns:dsp="http://schemas.microsoft.com/office/drawing/2008/diagram" relId="rId9"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6F415B0-47F9-4A0B-9B51-28D2582FD056}"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ru-RU"/>
        </a:p>
      </dgm:t>
    </dgm:pt>
    <dgm:pt modelId="{8F1A3DF1-BD39-47B2-BD21-2FE0E5C57221}">
      <dgm:prSet phldrT="[Текст]"/>
      <dgm:spPr/>
      <dgm:t>
        <a:bodyPr/>
        <a:lstStyle/>
        <a:p>
          <a:r>
            <a:rPr lang="ru-RU"/>
            <a:t>ҚР Ұлттық қауіпсіздік түрлері </a:t>
          </a:r>
        </a:p>
      </dgm:t>
    </dgm:pt>
    <dgm:pt modelId="{A1608641-4683-4625-BD3F-F9DB894DA89B}" type="parTrans" cxnId="{E81C1087-9FA2-4ED6-925D-FA0D6F35DE19}">
      <dgm:prSet/>
      <dgm:spPr/>
      <dgm:t>
        <a:bodyPr/>
        <a:lstStyle/>
        <a:p>
          <a:endParaRPr lang="ru-RU"/>
        </a:p>
      </dgm:t>
    </dgm:pt>
    <dgm:pt modelId="{DEFAC77F-F222-4E5C-8C82-A93D7018ECC6}" type="sibTrans" cxnId="{E81C1087-9FA2-4ED6-925D-FA0D6F35DE19}">
      <dgm:prSet/>
      <dgm:spPr/>
      <dgm:t>
        <a:bodyPr/>
        <a:lstStyle/>
        <a:p>
          <a:endParaRPr lang="ru-RU"/>
        </a:p>
      </dgm:t>
    </dgm:pt>
    <dgm:pt modelId="{958E28E8-ACF9-42A8-A828-7707AF903219}">
      <dgm:prSet phldrT="[Текст]"/>
      <dgm:spPr/>
      <dgm:t>
        <a:bodyPr/>
        <a:lstStyle/>
        <a:p>
          <a:r>
            <a:rPr lang="ru-RU"/>
            <a:t>ақпараттық</a:t>
          </a:r>
        </a:p>
      </dgm:t>
    </dgm:pt>
    <dgm:pt modelId="{66A85F03-9E33-412D-9B30-4A2DE0FD704B}" type="parTrans" cxnId="{77521FA9-4DE7-4684-BCDC-607425CB83CA}">
      <dgm:prSet/>
      <dgm:spPr/>
      <dgm:t>
        <a:bodyPr/>
        <a:lstStyle/>
        <a:p>
          <a:endParaRPr lang="ru-RU"/>
        </a:p>
      </dgm:t>
    </dgm:pt>
    <dgm:pt modelId="{D799F227-FFA1-4BF7-B2DF-CD0C0608508F}" type="sibTrans" cxnId="{77521FA9-4DE7-4684-BCDC-607425CB83CA}">
      <dgm:prSet/>
      <dgm:spPr/>
      <dgm:t>
        <a:bodyPr/>
        <a:lstStyle/>
        <a:p>
          <a:endParaRPr lang="ru-RU"/>
        </a:p>
      </dgm:t>
    </dgm:pt>
    <dgm:pt modelId="{0A2FFD3F-A2F9-4A33-AA33-1BF4C9038295}">
      <dgm:prSet phldrT="[Текст]"/>
      <dgm:spPr/>
      <dgm:t>
        <a:bodyPr/>
        <a:lstStyle/>
        <a:p>
          <a:r>
            <a:rPr lang="ru-RU"/>
            <a:t>саяси </a:t>
          </a:r>
        </a:p>
      </dgm:t>
    </dgm:pt>
    <dgm:pt modelId="{30D1E858-05C2-44DD-9B02-1D107FEF4C9C}" type="parTrans" cxnId="{1DB21B90-F780-4526-B5E8-B9DDC3FF779C}">
      <dgm:prSet/>
      <dgm:spPr/>
      <dgm:t>
        <a:bodyPr/>
        <a:lstStyle/>
        <a:p>
          <a:endParaRPr lang="ru-RU"/>
        </a:p>
      </dgm:t>
    </dgm:pt>
    <dgm:pt modelId="{9B889DB1-127B-430E-952E-8A01A2063274}" type="sibTrans" cxnId="{1DB21B90-F780-4526-B5E8-B9DDC3FF779C}">
      <dgm:prSet/>
      <dgm:spPr/>
      <dgm:t>
        <a:bodyPr/>
        <a:lstStyle/>
        <a:p>
          <a:endParaRPr lang="ru-RU"/>
        </a:p>
      </dgm:t>
    </dgm:pt>
    <dgm:pt modelId="{2DA721DA-06D9-4686-A9FB-F854670F7754}">
      <dgm:prSet phldrT="[Текст]"/>
      <dgm:spPr/>
      <dgm:t>
        <a:bodyPr/>
        <a:lstStyle/>
        <a:p>
          <a:r>
            <a:rPr lang="ru-RU"/>
            <a:t>әскери </a:t>
          </a:r>
        </a:p>
      </dgm:t>
    </dgm:pt>
    <dgm:pt modelId="{CED325D6-BF98-49A5-A3BD-07B68B964B58}" type="parTrans" cxnId="{B7B51B5D-259C-44CF-90BD-B1CA93019BC7}">
      <dgm:prSet/>
      <dgm:spPr/>
      <dgm:t>
        <a:bodyPr/>
        <a:lstStyle/>
        <a:p>
          <a:endParaRPr lang="ru-RU"/>
        </a:p>
      </dgm:t>
    </dgm:pt>
    <dgm:pt modelId="{E8941D56-653C-45B3-8E23-BA93F90ADA23}" type="sibTrans" cxnId="{B7B51B5D-259C-44CF-90BD-B1CA93019BC7}">
      <dgm:prSet/>
      <dgm:spPr/>
      <dgm:t>
        <a:bodyPr/>
        <a:lstStyle/>
        <a:p>
          <a:endParaRPr lang="ru-RU"/>
        </a:p>
      </dgm:t>
    </dgm:pt>
    <dgm:pt modelId="{0371DCA6-3146-4118-AE72-2A17F9C90EB4}">
      <dgm:prSet phldrT="[Текст]"/>
      <dgm:spPr/>
      <dgm:t>
        <a:bodyPr/>
        <a:lstStyle/>
        <a:p>
          <a:r>
            <a:rPr lang="ru-RU"/>
            <a:t>экономикалық </a:t>
          </a:r>
        </a:p>
      </dgm:t>
    </dgm:pt>
    <dgm:pt modelId="{6EFE3266-8940-4BB5-A017-6F57531D013D}" type="parTrans" cxnId="{F0FE4C64-856B-480E-B295-830FD8B89508}">
      <dgm:prSet/>
      <dgm:spPr/>
      <dgm:t>
        <a:bodyPr/>
        <a:lstStyle/>
        <a:p>
          <a:endParaRPr lang="ru-RU"/>
        </a:p>
      </dgm:t>
    </dgm:pt>
    <dgm:pt modelId="{C3C80710-B126-424B-899B-905D6AF4C88F}" type="sibTrans" cxnId="{F0FE4C64-856B-480E-B295-830FD8B89508}">
      <dgm:prSet/>
      <dgm:spPr/>
      <dgm:t>
        <a:bodyPr/>
        <a:lstStyle/>
        <a:p>
          <a:endParaRPr lang="ru-RU"/>
        </a:p>
      </dgm:t>
    </dgm:pt>
    <dgm:pt modelId="{3538A5F0-8FAA-45A4-ABD1-EF3E6C5C1777}">
      <dgm:prSet phldrT="[Текст]"/>
      <dgm:spPr/>
      <dgm:t>
        <a:bodyPr/>
        <a:lstStyle/>
        <a:p>
          <a:r>
            <a:rPr lang="ru-RU"/>
            <a:t>экологиялық</a:t>
          </a:r>
        </a:p>
      </dgm:t>
    </dgm:pt>
    <dgm:pt modelId="{9A25E554-7AFD-437E-ABAD-200289E53535}" type="parTrans" cxnId="{A467255B-3794-43BE-8FE8-B4EE75C3243F}">
      <dgm:prSet/>
      <dgm:spPr/>
      <dgm:t>
        <a:bodyPr/>
        <a:lstStyle/>
        <a:p>
          <a:endParaRPr lang="ru-RU"/>
        </a:p>
      </dgm:t>
    </dgm:pt>
    <dgm:pt modelId="{66DFE7FF-0DE5-4D01-9AAA-562DB6A7C430}" type="sibTrans" cxnId="{A467255B-3794-43BE-8FE8-B4EE75C3243F}">
      <dgm:prSet/>
      <dgm:spPr/>
      <dgm:t>
        <a:bodyPr/>
        <a:lstStyle/>
        <a:p>
          <a:endParaRPr lang="ru-RU"/>
        </a:p>
      </dgm:t>
    </dgm:pt>
    <dgm:pt modelId="{0F4B4957-4A4F-4D18-B732-4CE0EBF86A82}">
      <dgm:prSet phldrT="[Текст]"/>
      <dgm:spPr/>
      <dgm:t>
        <a:bodyPr/>
        <a:lstStyle/>
        <a:p>
          <a:r>
            <a:rPr lang="ru-RU"/>
            <a:t>қоғамдық</a:t>
          </a:r>
        </a:p>
      </dgm:t>
    </dgm:pt>
    <dgm:pt modelId="{AE97328D-5AA2-4B02-BB31-BECC191CB372}" type="parTrans" cxnId="{371BD4D6-1F46-4323-88C7-C14E9614B10F}">
      <dgm:prSet/>
      <dgm:spPr/>
      <dgm:t>
        <a:bodyPr/>
        <a:lstStyle/>
        <a:p>
          <a:endParaRPr lang="ru-RU"/>
        </a:p>
      </dgm:t>
    </dgm:pt>
    <dgm:pt modelId="{EB548D7D-841A-4523-9A36-2894BBEC2C7F}" type="sibTrans" cxnId="{371BD4D6-1F46-4323-88C7-C14E9614B10F}">
      <dgm:prSet/>
      <dgm:spPr/>
      <dgm:t>
        <a:bodyPr/>
        <a:lstStyle/>
        <a:p>
          <a:endParaRPr lang="ru-RU"/>
        </a:p>
      </dgm:t>
    </dgm:pt>
    <dgm:pt modelId="{BB597BF2-AA01-45DF-B633-4CAC34ED3775}" type="pres">
      <dgm:prSet presAssocID="{E6F415B0-47F9-4A0B-9B51-28D2582FD056}" presName="hierChild1" presStyleCnt="0">
        <dgm:presLayoutVars>
          <dgm:chPref val="1"/>
          <dgm:dir/>
          <dgm:animOne val="branch"/>
          <dgm:animLvl val="lvl"/>
          <dgm:resizeHandles/>
        </dgm:presLayoutVars>
      </dgm:prSet>
      <dgm:spPr/>
      <dgm:t>
        <a:bodyPr/>
        <a:lstStyle/>
        <a:p>
          <a:endParaRPr lang="ru-RU"/>
        </a:p>
      </dgm:t>
    </dgm:pt>
    <dgm:pt modelId="{C69C6F30-6FA1-4930-BF51-527A39EDEAFB}" type="pres">
      <dgm:prSet presAssocID="{8F1A3DF1-BD39-47B2-BD21-2FE0E5C57221}" presName="hierRoot1" presStyleCnt="0"/>
      <dgm:spPr/>
    </dgm:pt>
    <dgm:pt modelId="{DB469879-7EC7-4B4D-B215-43A9365707CB}" type="pres">
      <dgm:prSet presAssocID="{8F1A3DF1-BD39-47B2-BD21-2FE0E5C57221}" presName="composite" presStyleCnt="0"/>
      <dgm:spPr/>
    </dgm:pt>
    <dgm:pt modelId="{EF1DA136-7D0D-49D7-B2C1-D0FD77EB61B1}" type="pres">
      <dgm:prSet presAssocID="{8F1A3DF1-BD39-47B2-BD21-2FE0E5C57221}" presName="background" presStyleLbl="node0" presStyleIdx="0" presStyleCnt="1"/>
      <dgm:spPr/>
    </dgm:pt>
    <dgm:pt modelId="{6BC29AC8-B664-4275-A0DF-D9D0C1873369}" type="pres">
      <dgm:prSet presAssocID="{8F1A3DF1-BD39-47B2-BD21-2FE0E5C57221}" presName="text" presStyleLbl="fgAcc0" presStyleIdx="0" presStyleCnt="1">
        <dgm:presLayoutVars>
          <dgm:chPref val="3"/>
        </dgm:presLayoutVars>
      </dgm:prSet>
      <dgm:spPr/>
      <dgm:t>
        <a:bodyPr/>
        <a:lstStyle/>
        <a:p>
          <a:endParaRPr lang="ru-RU"/>
        </a:p>
      </dgm:t>
    </dgm:pt>
    <dgm:pt modelId="{44C52FB4-303B-4297-A22A-7A19216DD4E8}" type="pres">
      <dgm:prSet presAssocID="{8F1A3DF1-BD39-47B2-BD21-2FE0E5C57221}" presName="hierChild2" presStyleCnt="0"/>
      <dgm:spPr/>
    </dgm:pt>
    <dgm:pt modelId="{1CF03769-0E8C-41F2-8615-0F2F7C772C59}" type="pres">
      <dgm:prSet presAssocID="{66A85F03-9E33-412D-9B30-4A2DE0FD704B}" presName="Name10" presStyleLbl="parChTrans1D2" presStyleIdx="0" presStyleCnt="2"/>
      <dgm:spPr/>
      <dgm:t>
        <a:bodyPr/>
        <a:lstStyle/>
        <a:p>
          <a:endParaRPr lang="ru-RU"/>
        </a:p>
      </dgm:t>
    </dgm:pt>
    <dgm:pt modelId="{72DFC7C4-6825-4756-BC48-BDCDD77B8991}" type="pres">
      <dgm:prSet presAssocID="{958E28E8-ACF9-42A8-A828-7707AF903219}" presName="hierRoot2" presStyleCnt="0"/>
      <dgm:spPr/>
    </dgm:pt>
    <dgm:pt modelId="{55090CDC-1E02-40CE-A6F9-50FCB7816A6D}" type="pres">
      <dgm:prSet presAssocID="{958E28E8-ACF9-42A8-A828-7707AF903219}" presName="composite2" presStyleCnt="0"/>
      <dgm:spPr/>
    </dgm:pt>
    <dgm:pt modelId="{3C9A3EF9-1AA5-40DB-888F-FC15C5A532D0}" type="pres">
      <dgm:prSet presAssocID="{958E28E8-ACF9-42A8-A828-7707AF903219}" presName="background2" presStyleLbl="node2" presStyleIdx="0" presStyleCnt="2"/>
      <dgm:spPr/>
    </dgm:pt>
    <dgm:pt modelId="{241963E7-0D91-4ACA-9CB6-F4F0B05C0E36}" type="pres">
      <dgm:prSet presAssocID="{958E28E8-ACF9-42A8-A828-7707AF903219}" presName="text2" presStyleLbl="fgAcc2" presStyleIdx="0" presStyleCnt="2">
        <dgm:presLayoutVars>
          <dgm:chPref val="3"/>
        </dgm:presLayoutVars>
      </dgm:prSet>
      <dgm:spPr/>
      <dgm:t>
        <a:bodyPr/>
        <a:lstStyle/>
        <a:p>
          <a:endParaRPr lang="ru-RU"/>
        </a:p>
      </dgm:t>
    </dgm:pt>
    <dgm:pt modelId="{8903C0A9-04B8-4331-AA88-DCFE5F80FF57}" type="pres">
      <dgm:prSet presAssocID="{958E28E8-ACF9-42A8-A828-7707AF903219}" presName="hierChild3" presStyleCnt="0"/>
      <dgm:spPr/>
    </dgm:pt>
    <dgm:pt modelId="{AA82DEB4-CFEF-4B41-8150-477AFBA836C7}" type="pres">
      <dgm:prSet presAssocID="{30D1E858-05C2-44DD-9B02-1D107FEF4C9C}" presName="Name17" presStyleLbl="parChTrans1D3" presStyleIdx="0" presStyleCnt="4"/>
      <dgm:spPr/>
      <dgm:t>
        <a:bodyPr/>
        <a:lstStyle/>
        <a:p>
          <a:endParaRPr lang="ru-RU"/>
        </a:p>
      </dgm:t>
    </dgm:pt>
    <dgm:pt modelId="{D34665A6-DE14-4FC2-A3DE-CAEC3D9E5D75}" type="pres">
      <dgm:prSet presAssocID="{0A2FFD3F-A2F9-4A33-AA33-1BF4C9038295}" presName="hierRoot3" presStyleCnt="0"/>
      <dgm:spPr/>
    </dgm:pt>
    <dgm:pt modelId="{EA860BD2-C329-435A-878E-12823BA21AC8}" type="pres">
      <dgm:prSet presAssocID="{0A2FFD3F-A2F9-4A33-AA33-1BF4C9038295}" presName="composite3" presStyleCnt="0"/>
      <dgm:spPr/>
    </dgm:pt>
    <dgm:pt modelId="{A83D644E-E294-47A3-BFFC-29AAF0046356}" type="pres">
      <dgm:prSet presAssocID="{0A2FFD3F-A2F9-4A33-AA33-1BF4C9038295}" presName="background3" presStyleLbl="node3" presStyleIdx="0" presStyleCnt="4"/>
      <dgm:spPr/>
    </dgm:pt>
    <dgm:pt modelId="{3E7D9DF7-3872-4CF8-8CA9-01571E8353AA}" type="pres">
      <dgm:prSet presAssocID="{0A2FFD3F-A2F9-4A33-AA33-1BF4C9038295}" presName="text3" presStyleLbl="fgAcc3" presStyleIdx="0" presStyleCnt="4">
        <dgm:presLayoutVars>
          <dgm:chPref val="3"/>
        </dgm:presLayoutVars>
      </dgm:prSet>
      <dgm:spPr/>
      <dgm:t>
        <a:bodyPr/>
        <a:lstStyle/>
        <a:p>
          <a:endParaRPr lang="ru-RU"/>
        </a:p>
      </dgm:t>
    </dgm:pt>
    <dgm:pt modelId="{9FC27451-DF91-445A-9EA5-0D5B74E7A925}" type="pres">
      <dgm:prSet presAssocID="{0A2FFD3F-A2F9-4A33-AA33-1BF4C9038295}" presName="hierChild4" presStyleCnt="0"/>
      <dgm:spPr/>
    </dgm:pt>
    <dgm:pt modelId="{29A30EFB-093A-4B87-B504-DC8483F8F2B5}" type="pres">
      <dgm:prSet presAssocID="{CED325D6-BF98-49A5-A3BD-07B68B964B58}" presName="Name17" presStyleLbl="parChTrans1D3" presStyleIdx="1" presStyleCnt="4"/>
      <dgm:spPr/>
      <dgm:t>
        <a:bodyPr/>
        <a:lstStyle/>
        <a:p>
          <a:endParaRPr lang="ru-RU"/>
        </a:p>
      </dgm:t>
    </dgm:pt>
    <dgm:pt modelId="{3DE0BA8F-DB04-4BFF-A6EF-991F8F35B0AF}" type="pres">
      <dgm:prSet presAssocID="{2DA721DA-06D9-4686-A9FB-F854670F7754}" presName="hierRoot3" presStyleCnt="0"/>
      <dgm:spPr/>
    </dgm:pt>
    <dgm:pt modelId="{02E70641-AB3A-4FA9-A1A1-0DE2B71FFD47}" type="pres">
      <dgm:prSet presAssocID="{2DA721DA-06D9-4686-A9FB-F854670F7754}" presName="composite3" presStyleCnt="0"/>
      <dgm:spPr/>
    </dgm:pt>
    <dgm:pt modelId="{20BA1E16-9D31-4229-B91E-805211510E03}" type="pres">
      <dgm:prSet presAssocID="{2DA721DA-06D9-4686-A9FB-F854670F7754}" presName="background3" presStyleLbl="node3" presStyleIdx="1" presStyleCnt="4"/>
      <dgm:spPr/>
    </dgm:pt>
    <dgm:pt modelId="{EB584FC2-73A0-4F96-936B-A7C5553955E3}" type="pres">
      <dgm:prSet presAssocID="{2DA721DA-06D9-4686-A9FB-F854670F7754}" presName="text3" presStyleLbl="fgAcc3" presStyleIdx="1" presStyleCnt="4">
        <dgm:presLayoutVars>
          <dgm:chPref val="3"/>
        </dgm:presLayoutVars>
      </dgm:prSet>
      <dgm:spPr/>
      <dgm:t>
        <a:bodyPr/>
        <a:lstStyle/>
        <a:p>
          <a:endParaRPr lang="ru-RU"/>
        </a:p>
      </dgm:t>
    </dgm:pt>
    <dgm:pt modelId="{161935A4-D131-498A-A16A-41B2DD5D1130}" type="pres">
      <dgm:prSet presAssocID="{2DA721DA-06D9-4686-A9FB-F854670F7754}" presName="hierChild4" presStyleCnt="0"/>
      <dgm:spPr/>
    </dgm:pt>
    <dgm:pt modelId="{B6F9267C-670C-4664-AD98-AE321F0B47CE}" type="pres">
      <dgm:prSet presAssocID="{6EFE3266-8940-4BB5-A017-6F57531D013D}" presName="Name10" presStyleLbl="parChTrans1D2" presStyleIdx="1" presStyleCnt="2"/>
      <dgm:spPr/>
      <dgm:t>
        <a:bodyPr/>
        <a:lstStyle/>
        <a:p>
          <a:endParaRPr lang="ru-RU"/>
        </a:p>
      </dgm:t>
    </dgm:pt>
    <dgm:pt modelId="{78A1444C-65AA-475E-91C2-DFEBE0B54BDD}" type="pres">
      <dgm:prSet presAssocID="{0371DCA6-3146-4118-AE72-2A17F9C90EB4}" presName="hierRoot2" presStyleCnt="0"/>
      <dgm:spPr/>
    </dgm:pt>
    <dgm:pt modelId="{81F5F83C-FE4F-4FC9-A8CB-59567E70CD46}" type="pres">
      <dgm:prSet presAssocID="{0371DCA6-3146-4118-AE72-2A17F9C90EB4}" presName="composite2" presStyleCnt="0"/>
      <dgm:spPr/>
    </dgm:pt>
    <dgm:pt modelId="{907E7E0B-4377-4851-96C5-AD4FF1175260}" type="pres">
      <dgm:prSet presAssocID="{0371DCA6-3146-4118-AE72-2A17F9C90EB4}" presName="background2" presStyleLbl="node2" presStyleIdx="1" presStyleCnt="2"/>
      <dgm:spPr/>
    </dgm:pt>
    <dgm:pt modelId="{16F61E13-C726-434D-BA2A-6B48A39C93ED}" type="pres">
      <dgm:prSet presAssocID="{0371DCA6-3146-4118-AE72-2A17F9C90EB4}" presName="text2" presStyleLbl="fgAcc2" presStyleIdx="1" presStyleCnt="2">
        <dgm:presLayoutVars>
          <dgm:chPref val="3"/>
        </dgm:presLayoutVars>
      </dgm:prSet>
      <dgm:spPr/>
      <dgm:t>
        <a:bodyPr/>
        <a:lstStyle/>
        <a:p>
          <a:endParaRPr lang="ru-RU"/>
        </a:p>
      </dgm:t>
    </dgm:pt>
    <dgm:pt modelId="{10DD3D65-A03E-49DE-B88B-495587F3E718}" type="pres">
      <dgm:prSet presAssocID="{0371DCA6-3146-4118-AE72-2A17F9C90EB4}" presName="hierChild3" presStyleCnt="0"/>
      <dgm:spPr/>
    </dgm:pt>
    <dgm:pt modelId="{EFDC40FD-AE91-4373-A3CD-2BFA93CBE520}" type="pres">
      <dgm:prSet presAssocID="{9A25E554-7AFD-437E-ABAD-200289E53535}" presName="Name17" presStyleLbl="parChTrans1D3" presStyleIdx="2" presStyleCnt="4"/>
      <dgm:spPr/>
      <dgm:t>
        <a:bodyPr/>
        <a:lstStyle/>
        <a:p>
          <a:endParaRPr lang="ru-RU"/>
        </a:p>
      </dgm:t>
    </dgm:pt>
    <dgm:pt modelId="{AA13F0D7-3F8A-44BC-8A7F-D69A4CBA2DAE}" type="pres">
      <dgm:prSet presAssocID="{3538A5F0-8FAA-45A4-ABD1-EF3E6C5C1777}" presName="hierRoot3" presStyleCnt="0"/>
      <dgm:spPr/>
    </dgm:pt>
    <dgm:pt modelId="{2D30CC82-135C-4E6F-A1D0-AC05E71C1261}" type="pres">
      <dgm:prSet presAssocID="{3538A5F0-8FAA-45A4-ABD1-EF3E6C5C1777}" presName="composite3" presStyleCnt="0"/>
      <dgm:spPr/>
    </dgm:pt>
    <dgm:pt modelId="{3E8FBE46-61FD-4072-955D-33E103F9F5BF}" type="pres">
      <dgm:prSet presAssocID="{3538A5F0-8FAA-45A4-ABD1-EF3E6C5C1777}" presName="background3" presStyleLbl="node3" presStyleIdx="2" presStyleCnt="4"/>
      <dgm:spPr/>
    </dgm:pt>
    <dgm:pt modelId="{93A75119-DED9-4015-AE8C-79243D3194D0}" type="pres">
      <dgm:prSet presAssocID="{3538A5F0-8FAA-45A4-ABD1-EF3E6C5C1777}" presName="text3" presStyleLbl="fgAcc3" presStyleIdx="2" presStyleCnt="4">
        <dgm:presLayoutVars>
          <dgm:chPref val="3"/>
        </dgm:presLayoutVars>
      </dgm:prSet>
      <dgm:spPr/>
      <dgm:t>
        <a:bodyPr/>
        <a:lstStyle/>
        <a:p>
          <a:endParaRPr lang="ru-RU"/>
        </a:p>
      </dgm:t>
    </dgm:pt>
    <dgm:pt modelId="{6AA34B75-8592-4755-ACB7-304D9FA26689}" type="pres">
      <dgm:prSet presAssocID="{3538A5F0-8FAA-45A4-ABD1-EF3E6C5C1777}" presName="hierChild4" presStyleCnt="0"/>
      <dgm:spPr/>
    </dgm:pt>
    <dgm:pt modelId="{564FA7FD-A4F4-4F86-BF58-A26EC2B5F4A9}" type="pres">
      <dgm:prSet presAssocID="{AE97328D-5AA2-4B02-BB31-BECC191CB372}" presName="Name17" presStyleLbl="parChTrans1D3" presStyleIdx="3" presStyleCnt="4"/>
      <dgm:spPr/>
    </dgm:pt>
    <dgm:pt modelId="{6217A909-8388-4592-A929-0FA624A67CC8}" type="pres">
      <dgm:prSet presAssocID="{0F4B4957-4A4F-4D18-B732-4CE0EBF86A82}" presName="hierRoot3" presStyleCnt="0"/>
      <dgm:spPr/>
    </dgm:pt>
    <dgm:pt modelId="{5F689645-7EFC-4044-96B2-CAE33C7478A1}" type="pres">
      <dgm:prSet presAssocID="{0F4B4957-4A4F-4D18-B732-4CE0EBF86A82}" presName="composite3" presStyleCnt="0"/>
      <dgm:spPr/>
    </dgm:pt>
    <dgm:pt modelId="{2EC5C434-1418-4251-BADE-8AC7276CC1F1}" type="pres">
      <dgm:prSet presAssocID="{0F4B4957-4A4F-4D18-B732-4CE0EBF86A82}" presName="background3" presStyleLbl="node3" presStyleIdx="3" presStyleCnt="4"/>
      <dgm:spPr/>
    </dgm:pt>
    <dgm:pt modelId="{5EE2DD03-4DE5-4EA9-BD4B-2398BD6E91AB}" type="pres">
      <dgm:prSet presAssocID="{0F4B4957-4A4F-4D18-B732-4CE0EBF86A82}" presName="text3" presStyleLbl="fgAcc3" presStyleIdx="3" presStyleCnt="4">
        <dgm:presLayoutVars>
          <dgm:chPref val="3"/>
        </dgm:presLayoutVars>
      </dgm:prSet>
      <dgm:spPr/>
      <dgm:t>
        <a:bodyPr/>
        <a:lstStyle/>
        <a:p>
          <a:endParaRPr lang="ru-RU"/>
        </a:p>
      </dgm:t>
    </dgm:pt>
    <dgm:pt modelId="{0E74F87C-1F8D-4B37-8E58-0D83C619822A}" type="pres">
      <dgm:prSet presAssocID="{0F4B4957-4A4F-4D18-B732-4CE0EBF86A82}" presName="hierChild4" presStyleCnt="0"/>
      <dgm:spPr/>
    </dgm:pt>
  </dgm:ptLst>
  <dgm:cxnLst>
    <dgm:cxn modelId="{A467255B-3794-43BE-8FE8-B4EE75C3243F}" srcId="{0371DCA6-3146-4118-AE72-2A17F9C90EB4}" destId="{3538A5F0-8FAA-45A4-ABD1-EF3E6C5C1777}" srcOrd="0" destOrd="0" parTransId="{9A25E554-7AFD-437E-ABAD-200289E53535}" sibTransId="{66DFE7FF-0DE5-4D01-9AAA-562DB6A7C430}"/>
    <dgm:cxn modelId="{CE1D1847-BC03-4416-AE74-6F95BCA50E5B}" type="presOf" srcId="{66A85F03-9E33-412D-9B30-4A2DE0FD704B}" destId="{1CF03769-0E8C-41F2-8615-0F2F7C772C59}" srcOrd="0" destOrd="0" presId="urn:microsoft.com/office/officeart/2005/8/layout/hierarchy1"/>
    <dgm:cxn modelId="{0A34BE35-709E-40A1-99D6-59609B90FF8E}" type="presOf" srcId="{0F4B4957-4A4F-4D18-B732-4CE0EBF86A82}" destId="{5EE2DD03-4DE5-4EA9-BD4B-2398BD6E91AB}" srcOrd="0" destOrd="0" presId="urn:microsoft.com/office/officeart/2005/8/layout/hierarchy1"/>
    <dgm:cxn modelId="{F0FE4C64-856B-480E-B295-830FD8B89508}" srcId="{8F1A3DF1-BD39-47B2-BD21-2FE0E5C57221}" destId="{0371DCA6-3146-4118-AE72-2A17F9C90EB4}" srcOrd="1" destOrd="0" parTransId="{6EFE3266-8940-4BB5-A017-6F57531D013D}" sibTransId="{C3C80710-B126-424B-899B-905D6AF4C88F}"/>
    <dgm:cxn modelId="{5652CD62-C7C8-4835-867E-39EAB64B8E18}" type="presOf" srcId="{30D1E858-05C2-44DD-9B02-1D107FEF4C9C}" destId="{AA82DEB4-CFEF-4B41-8150-477AFBA836C7}" srcOrd="0" destOrd="0" presId="urn:microsoft.com/office/officeart/2005/8/layout/hierarchy1"/>
    <dgm:cxn modelId="{17B64590-B389-4399-933A-6DDD74708834}" type="presOf" srcId="{9A25E554-7AFD-437E-ABAD-200289E53535}" destId="{EFDC40FD-AE91-4373-A3CD-2BFA93CBE520}" srcOrd="0" destOrd="0" presId="urn:microsoft.com/office/officeart/2005/8/layout/hierarchy1"/>
    <dgm:cxn modelId="{E81C1087-9FA2-4ED6-925D-FA0D6F35DE19}" srcId="{E6F415B0-47F9-4A0B-9B51-28D2582FD056}" destId="{8F1A3DF1-BD39-47B2-BD21-2FE0E5C57221}" srcOrd="0" destOrd="0" parTransId="{A1608641-4683-4625-BD3F-F9DB894DA89B}" sibTransId="{DEFAC77F-F222-4E5C-8C82-A93D7018ECC6}"/>
    <dgm:cxn modelId="{69E817CC-4DF3-4077-A8B0-E99D79D981E9}" type="presOf" srcId="{AE97328D-5AA2-4B02-BB31-BECC191CB372}" destId="{564FA7FD-A4F4-4F86-BF58-A26EC2B5F4A9}" srcOrd="0" destOrd="0" presId="urn:microsoft.com/office/officeart/2005/8/layout/hierarchy1"/>
    <dgm:cxn modelId="{CD3258B4-96A8-4342-B0F6-2D146CBED2FA}" type="presOf" srcId="{3538A5F0-8FAA-45A4-ABD1-EF3E6C5C1777}" destId="{93A75119-DED9-4015-AE8C-79243D3194D0}" srcOrd="0" destOrd="0" presId="urn:microsoft.com/office/officeart/2005/8/layout/hierarchy1"/>
    <dgm:cxn modelId="{054B66F4-2B73-4DE6-A380-DA6B1176BA96}" type="presOf" srcId="{E6F415B0-47F9-4A0B-9B51-28D2582FD056}" destId="{BB597BF2-AA01-45DF-B633-4CAC34ED3775}" srcOrd="0" destOrd="0" presId="urn:microsoft.com/office/officeart/2005/8/layout/hierarchy1"/>
    <dgm:cxn modelId="{371BD4D6-1F46-4323-88C7-C14E9614B10F}" srcId="{0371DCA6-3146-4118-AE72-2A17F9C90EB4}" destId="{0F4B4957-4A4F-4D18-B732-4CE0EBF86A82}" srcOrd="1" destOrd="0" parTransId="{AE97328D-5AA2-4B02-BB31-BECC191CB372}" sibTransId="{EB548D7D-841A-4523-9A36-2894BBEC2C7F}"/>
    <dgm:cxn modelId="{73AB140F-E88C-4FB5-833E-25994EB1E10E}" type="presOf" srcId="{2DA721DA-06D9-4686-A9FB-F854670F7754}" destId="{EB584FC2-73A0-4F96-936B-A7C5553955E3}" srcOrd="0" destOrd="0" presId="urn:microsoft.com/office/officeart/2005/8/layout/hierarchy1"/>
    <dgm:cxn modelId="{04C6BB74-8C87-4DB0-AD36-842F2CAD3E4C}" type="presOf" srcId="{CED325D6-BF98-49A5-A3BD-07B68B964B58}" destId="{29A30EFB-093A-4B87-B504-DC8483F8F2B5}" srcOrd="0" destOrd="0" presId="urn:microsoft.com/office/officeart/2005/8/layout/hierarchy1"/>
    <dgm:cxn modelId="{07D063DB-02DA-4D54-BFE2-42195AE88CED}" type="presOf" srcId="{958E28E8-ACF9-42A8-A828-7707AF903219}" destId="{241963E7-0D91-4ACA-9CB6-F4F0B05C0E36}" srcOrd="0" destOrd="0" presId="urn:microsoft.com/office/officeart/2005/8/layout/hierarchy1"/>
    <dgm:cxn modelId="{1DB21B90-F780-4526-B5E8-B9DDC3FF779C}" srcId="{958E28E8-ACF9-42A8-A828-7707AF903219}" destId="{0A2FFD3F-A2F9-4A33-AA33-1BF4C9038295}" srcOrd="0" destOrd="0" parTransId="{30D1E858-05C2-44DD-9B02-1D107FEF4C9C}" sibTransId="{9B889DB1-127B-430E-952E-8A01A2063274}"/>
    <dgm:cxn modelId="{E50E7A97-A3BB-4910-BE13-543E923829A1}" type="presOf" srcId="{0371DCA6-3146-4118-AE72-2A17F9C90EB4}" destId="{16F61E13-C726-434D-BA2A-6B48A39C93ED}" srcOrd="0" destOrd="0" presId="urn:microsoft.com/office/officeart/2005/8/layout/hierarchy1"/>
    <dgm:cxn modelId="{5F92E3F5-6CF6-4D40-BDA4-80E7B75673DD}" type="presOf" srcId="{8F1A3DF1-BD39-47B2-BD21-2FE0E5C57221}" destId="{6BC29AC8-B664-4275-A0DF-D9D0C1873369}" srcOrd="0" destOrd="0" presId="urn:microsoft.com/office/officeart/2005/8/layout/hierarchy1"/>
    <dgm:cxn modelId="{69B30B7C-ECCC-49E5-8B0F-0D12603E8ED0}" type="presOf" srcId="{6EFE3266-8940-4BB5-A017-6F57531D013D}" destId="{B6F9267C-670C-4664-AD98-AE321F0B47CE}" srcOrd="0" destOrd="0" presId="urn:microsoft.com/office/officeart/2005/8/layout/hierarchy1"/>
    <dgm:cxn modelId="{B7B51B5D-259C-44CF-90BD-B1CA93019BC7}" srcId="{958E28E8-ACF9-42A8-A828-7707AF903219}" destId="{2DA721DA-06D9-4686-A9FB-F854670F7754}" srcOrd="1" destOrd="0" parTransId="{CED325D6-BF98-49A5-A3BD-07B68B964B58}" sibTransId="{E8941D56-653C-45B3-8E23-BA93F90ADA23}"/>
    <dgm:cxn modelId="{77521FA9-4DE7-4684-BCDC-607425CB83CA}" srcId="{8F1A3DF1-BD39-47B2-BD21-2FE0E5C57221}" destId="{958E28E8-ACF9-42A8-A828-7707AF903219}" srcOrd="0" destOrd="0" parTransId="{66A85F03-9E33-412D-9B30-4A2DE0FD704B}" sibTransId="{D799F227-FFA1-4BF7-B2DF-CD0C0608508F}"/>
    <dgm:cxn modelId="{C01EE23E-B365-4EFE-8F8F-759FEC5D6C7B}" type="presOf" srcId="{0A2FFD3F-A2F9-4A33-AA33-1BF4C9038295}" destId="{3E7D9DF7-3872-4CF8-8CA9-01571E8353AA}" srcOrd="0" destOrd="0" presId="urn:microsoft.com/office/officeart/2005/8/layout/hierarchy1"/>
    <dgm:cxn modelId="{D41F56C6-9872-4911-B8BD-2029BF02CFBA}" type="presParOf" srcId="{BB597BF2-AA01-45DF-B633-4CAC34ED3775}" destId="{C69C6F30-6FA1-4930-BF51-527A39EDEAFB}" srcOrd="0" destOrd="0" presId="urn:microsoft.com/office/officeart/2005/8/layout/hierarchy1"/>
    <dgm:cxn modelId="{2A2C53CD-A983-43FB-B774-CA85331F652A}" type="presParOf" srcId="{C69C6F30-6FA1-4930-BF51-527A39EDEAFB}" destId="{DB469879-7EC7-4B4D-B215-43A9365707CB}" srcOrd="0" destOrd="0" presId="urn:microsoft.com/office/officeart/2005/8/layout/hierarchy1"/>
    <dgm:cxn modelId="{8C919441-3F49-4846-8021-23F9DEA193FA}" type="presParOf" srcId="{DB469879-7EC7-4B4D-B215-43A9365707CB}" destId="{EF1DA136-7D0D-49D7-B2C1-D0FD77EB61B1}" srcOrd="0" destOrd="0" presId="urn:microsoft.com/office/officeart/2005/8/layout/hierarchy1"/>
    <dgm:cxn modelId="{0B4E9CEE-68F4-4BA4-B593-23346D8397F4}" type="presParOf" srcId="{DB469879-7EC7-4B4D-B215-43A9365707CB}" destId="{6BC29AC8-B664-4275-A0DF-D9D0C1873369}" srcOrd="1" destOrd="0" presId="urn:microsoft.com/office/officeart/2005/8/layout/hierarchy1"/>
    <dgm:cxn modelId="{D61666C4-3709-47C0-997C-8D7B2382A683}" type="presParOf" srcId="{C69C6F30-6FA1-4930-BF51-527A39EDEAFB}" destId="{44C52FB4-303B-4297-A22A-7A19216DD4E8}" srcOrd="1" destOrd="0" presId="urn:microsoft.com/office/officeart/2005/8/layout/hierarchy1"/>
    <dgm:cxn modelId="{7F8EEC61-50F7-46FD-9E26-8CC2B7986CE2}" type="presParOf" srcId="{44C52FB4-303B-4297-A22A-7A19216DD4E8}" destId="{1CF03769-0E8C-41F2-8615-0F2F7C772C59}" srcOrd="0" destOrd="0" presId="urn:microsoft.com/office/officeart/2005/8/layout/hierarchy1"/>
    <dgm:cxn modelId="{4184C2C4-3A0B-4788-BF60-9D5748574CFC}" type="presParOf" srcId="{44C52FB4-303B-4297-A22A-7A19216DD4E8}" destId="{72DFC7C4-6825-4756-BC48-BDCDD77B8991}" srcOrd="1" destOrd="0" presId="urn:microsoft.com/office/officeart/2005/8/layout/hierarchy1"/>
    <dgm:cxn modelId="{54D1245A-34BA-44DF-9988-89339133D3B0}" type="presParOf" srcId="{72DFC7C4-6825-4756-BC48-BDCDD77B8991}" destId="{55090CDC-1E02-40CE-A6F9-50FCB7816A6D}" srcOrd="0" destOrd="0" presId="urn:microsoft.com/office/officeart/2005/8/layout/hierarchy1"/>
    <dgm:cxn modelId="{E79ABEB5-3008-4DA6-905C-752F83DFF5C6}" type="presParOf" srcId="{55090CDC-1E02-40CE-A6F9-50FCB7816A6D}" destId="{3C9A3EF9-1AA5-40DB-888F-FC15C5A532D0}" srcOrd="0" destOrd="0" presId="urn:microsoft.com/office/officeart/2005/8/layout/hierarchy1"/>
    <dgm:cxn modelId="{CC57F082-D261-4937-932A-52A379D792B0}" type="presParOf" srcId="{55090CDC-1E02-40CE-A6F9-50FCB7816A6D}" destId="{241963E7-0D91-4ACA-9CB6-F4F0B05C0E36}" srcOrd="1" destOrd="0" presId="urn:microsoft.com/office/officeart/2005/8/layout/hierarchy1"/>
    <dgm:cxn modelId="{BC607E55-1393-497E-BAEF-D7FFBF2540D1}" type="presParOf" srcId="{72DFC7C4-6825-4756-BC48-BDCDD77B8991}" destId="{8903C0A9-04B8-4331-AA88-DCFE5F80FF57}" srcOrd="1" destOrd="0" presId="urn:microsoft.com/office/officeart/2005/8/layout/hierarchy1"/>
    <dgm:cxn modelId="{37BF239B-CD79-4CBF-9067-9429EF58DB97}" type="presParOf" srcId="{8903C0A9-04B8-4331-AA88-DCFE5F80FF57}" destId="{AA82DEB4-CFEF-4B41-8150-477AFBA836C7}" srcOrd="0" destOrd="0" presId="urn:microsoft.com/office/officeart/2005/8/layout/hierarchy1"/>
    <dgm:cxn modelId="{9EB28B6F-B872-455C-9A8E-48659EDD5C92}" type="presParOf" srcId="{8903C0A9-04B8-4331-AA88-DCFE5F80FF57}" destId="{D34665A6-DE14-4FC2-A3DE-CAEC3D9E5D75}" srcOrd="1" destOrd="0" presId="urn:microsoft.com/office/officeart/2005/8/layout/hierarchy1"/>
    <dgm:cxn modelId="{79D1031B-C083-48E6-A28E-4772CBE3FA60}" type="presParOf" srcId="{D34665A6-DE14-4FC2-A3DE-CAEC3D9E5D75}" destId="{EA860BD2-C329-435A-878E-12823BA21AC8}" srcOrd="0" destOrd="0" presId="urn:microsoft.com/office/officeart/2005/8/layout/hierarchy1"/>
    <dgm:cxn modelId="{F659BC2B-20B2-4CB4-A06E-EC7727319590}" type="presParOf" srcId="{EA860BD2-C329-435A-878E-12823BA21AC8}" destId="{A83D644E-E294-47A3-BFFC-29AAF0046356}" srcOrd="0" destOrd="0" presId="urn:microsoft.com/office/officeart/2005/8/layout/hierarchy1"/>
    <dgm:cxn modelId="{85F70D2F-3AB8-4B31-A4B6-4CAFD46A76EA}" type="presParOf" srcId="{EA860BD2-C329-435A-878E-12823BA21AC8}" destId="{3E7D9DF7-3872-4CF8-8CA9-01571E8353AA}" srcOrd="1" destOrd="0" presId="urn:microsoft.com/office/officeart/2005/8/layout/hierarchy1"/>
    <dgm:cxn modelId="{2D7F271E-0B79-4D00-9963-0C9995DFA156}" type="presParOf" srcId="{D34665A6-DE14-4FC2-A3DE-CAEC3D9E5D75}" destId="{9FC27451-DF91-445A-9EA5-0D5B74E7A925}" srcOrd="1" destOrd="0" presId="urn:microsoft.com/office/officeart/2005/8/layout/hierarchy1"/>
    <dgm:cxn modelId="{44AE29C7-D158-4C55-9313-D05ED2AB7430}" type="presParOf" srcId="{8903C0A9-04B8-4331-AA88-DCFE5F80FF57}" destId="{29A30EFB-093A-4B87-B504-DC8483F8F2B5}" srcOrd="2" destOrd="0" presId="urn:microsoft.com/office/officeart/2005/8/layout/hierarchy1"/>
    <dgm:cxn modelId="{D19ABF29-FAB2-41FF-B26E-40E6A8D6D215}" type="presParOf" srcId="{8903C0A9-04B8-4331-AA88-DCFE5F80FF57}" destId="{3DE0BA8F-DB04-4BFF-A6EF-991F8F35B0AF}" srcOrd="3" destOrd="0" presId="urn:microsoft.com/office/officeart/2005/8/layout/hierarchy1"/>
    <dgm:cxn modelId="{0C846D5E-C88E-448F-BB68-AB8E2AAA0132}" type="presParOf" srcId="{3DE0BA8F-DB04-4BFF-A6EF-991F8F35B0AF}" destId="{02E70641-AB3A-4FA9-A1A1-0DE2B71FFD47}" srcOrd="0" destOrd="0" presId="urn:microsoft.com/office/officeart/2005/8/layout/hierarchy1"/>
    <dgm:cxn modelId="{004A8887-CF29-4FD1-9FF9-D8383AAC6A94}" type="presParOf" srcId="{02E70641-AB3A-4FA9-A1A1-0DE2B71FFD47}" destId="{20BA1E16-9D31-4229-B91E-805211510E03}" srcOrd="0" destOrd="0" presId="urn:microsoft.com/office/officeart/2005/8/layout/hierarchy1"/>
    <dgm:cxn modelId="{D96244F6-A6A6-4160-ABB9-A82AAF9EF871}" type="presParOf" srcId="{02E70641-AB3A-4FA9-A1A1-0DE2B71FFD47}" destId="{EB584FC2-73A0-4F96-936B-A7C5553955E3}" srcOrd="1" destOrd="0" presId="urn:microsoft.com/office/officeart/2005/8/layout/hierarchy1"/>
    <dgm:cxn modelId="{EE0C1DFB-F86B-412E-9A89-58F5FB852377}" type="presParOf" srcId="{3DE0BA8F-DB04-4BFF-A6EF-991F8F35B0AF}" destId="{161935A4-D131-498A-A16A-41B2DD5D1130}" srcOrd="1" destOrd="0" presId="urn:microsoft.com/office/officeart/2005/8/layout/hierarchy1"/>
    <dgm:cxn modelId="{01DDCF7C-562F-45B8-A3F8-DB4BABE96F23}" type="presParOf" srcId="{44C52FB4-303B-4297-A22A-7A19216DD4E8}" destId="{B6F9267C-670C-4664-AD98-AE321F0B47CE}" srcOrd="2" destOrd="0" presId="urn:microsoft.com/office/officeart/2005/8/layout/hierarchy1"/>
    <dgm:cxn modelId="{C87E4076-2817-4E06-8744-DF47FFA4626E}" type="presParOf" srcId="{44C52FB4-303B-4297-A22A-7A19216DD4E8}" destId="{78A1444C-65AA-475E-91C2-DFEBE0B54BDD}" srcOrd="3" destOrd="0" presId="urn:microsoft.com/office/officeart/2005/8/layout/hierarchy1"/>
    <dgm:cxn modelId="{2FEBA852-A37D-4F93-AB11-2251FD3E3746}" type="presParOf" srcId="{78A1444C-65AA-475E-91C2-DFEBE0B54BDD}" destId="{81F5F83C-FE4F-4FC9-A8CB-59567E70CD46}" srcOrd="0" destOrd="0" presId="urn:microsoft.com/office/officeart/2005/8/layout/hierarchy1"/>
    <dgm:cxn modelId="{2C61FF43-01F3-41C8-8AFC-EF9EE59F42B5}" type="presParOf" srcId="{81F5F83C-FE4F-4FC9-A8CB-59567E70CD46}" destId="{907E7E0B-4377-4851-96C5-AD4FF1175260}" srcOrd="0" destOrd="0" presId="urn:microsoft.com/office/officeart/2005/8/layout/hierarchy1"/>
    <dgm:cxn modelId="{38E083D3-96EE-4FC5-B9B8-591100547831}" type="presParOf" srcId="{81F5F83C-FE4F-4FC9-A8CB-59567E70CD46}" destId="{16F61E13-C726-434D-BA2A-6B48A39C93ED}" srcOrd="1" destOrd="0" presId="urn:microsoft.com/office/officeart/2005/8/layout/hierarchy1"/>
    <dgm:cxn modelId="{A32F7DB9-F177-480C-A4E4-975BFBC6262F}" type="presParOf" srcId="{78A1444C-65AA-475E-91C2-DFEBE0B54BDD}" destId="{10DD3D65-A03E-49DE-B88B-495587F3E718}" srcOrd="1" destOrd="0" presId="urn:microsoft.com/office/officeart/2005/8/layout/hierarchy1"/>
    <dgm:cxn modelId="{42C7E713-B40D-4AE8-BD26-CC2EB265D45D}" type="presParOf" srcId="{10DD3D65-A03E-49DE-B88B-495587F3E718}" destId="{EFDC40FD-AE91-4373-A3CD-2BFA93CBE520}" srcOrd="0" destOrd="0" presId="urn:microsoft.com/office/officeart/2005/8/layout/hierarchy1"/>
    <dgm:cxn modelId="{E88E4476-9BFA-4A6F-A56A-E558B62223EE}" type="presParOf" srcId="{10DD3D65-A03E-49DE-B88B-495587F3E718}" destId="{AA13F0D7-3F8A-44BC-8A7F-D69A4CBA2DAE}" srcOrd="1" destOrd="0" presId="urn:microsoft.com/office/officeart/2005/8/layout/hierarchy1"/>
    <dgm:cxn modelId="{69F51B55-8B98-4887-9577-4D0611C3ACF8}" type="presParOf" srcId="{AA13F0D7-3F8A-44BC-8A7F-D69A4CBA2DAE}" destId="{2D30CC82-135C-4E6F-A1D0-AC05E71C1261}" srcOrd="0" destOrd="0" presId="urn:microsoft.com/office/officeart/2005/8/layout/hierarchy1"/>
    <dgm:cxn modelId="{AE6981AA-F6D1-444F-BB17-E36CD087372B}" type="presParOf" srcId="{2D30CC82-135C-4E6F-A1D0-AC05E71C1261}" destId="{3E8FBE46-61FD-4072-955D-33E103F9F5BF}" srcOrd="0" destOrd="0" presId="urn:microsoft.com/office/officeart/2005/8/layout/hierarchy1"/>
    <dgm:cxn modelId="{AE9D74B8-7DB2-4D71-8A18-596680DE57F3}" type="presParOf" srcId="{2D30CC82-135C-4E6F-A1D0-AC05E71C1261}" destId="{93A75119-DED9-4015-AE8C-79243D3194D0}" srcOrd="1" destOrd="0" presId="urn:microsoft.com/office/officeart/2005/8/layout/hierarchy1"/>
    <dgm:cxn modelId="{641E0D93-9B3F-430F-A513-B61498B9C943}" type="presParOf" srcId="{AA13F0D7-3F8A-44BC-8A7F-D69A4CBA2DAE}" destId="{6AA34B75-8592-4755-ACB7-304D9FA26689}" srcOrd="1" destOrd="0" presId="urn:microsoft.com/office/officeart/2005/8/layout/hierarchy1"/>
    <dgm:cxn modelId="{F7F34152-67DB-4AFE-BA20-7E21B09361E5}" type="presParOf" srcId="{10DD3D65-A03E-49DE-B88B-495587F3E718}" destId="{564FA7FD-A4F4-4F86-BF58-A26EC2B5F4A9}" srcOrd="2" destOrd="0" presId="urn:microsoft.com/office/officeart/2005/8/layout/hierarchy1"/>
    <dgm:cxn modelId="{74807413-6862-4E80-8D7F-9F0E790D6622}" type="presParOf" srcId="{10DD3D65-A03E-49DE-B88B-495587F3E718}" destId="{6217A909-8388-4592-A929-0FA624A67CC8}" srcOrd="3" destOrd="0" presId="urn:microsoft.com/office/officeart/2005/8/layout/hierarchy1"/>
    <dgm:cxn modelId="{6557F68C-4E01-4BB3-BEA5-135188EF0EA4}" type="presParOf" srcId="{6217A909-8388-4592-A929-0FA624A67CC8}" destId="{5F689645-7EFC-4044-96B2-CAE33C7478A1}" srcOrd="0" destOrd="0" presId="urn:microsoft.com/office/officeart/2005/8/layout/hierarchy1"/>
    <dgm:cxn modelId="{8CBAE5F5-5302-43AA-B7ED-FAA3B2ECA085}" type="presParOf" srcId="{5F689645-7EFC-4044-96B2-CAE33C7478A1}" destId="{2EC5C434-1418-4251-BADE-8AC7276CC1F1}" srcOrd="0" destOrd="0" presId="urn:microsoft.com/office/officeart/2005/8/layout/hierarchy1"/>
    <dgm:cxn modelId="{BC4ED9A4-E8D2-48AD-8021-C41E6CC9AD23}" type="presParOf" srcId="{5F689645-7EFC-4044-96B2-CAE33C7478A1}" destId="{5EE2DD03-4DE5-4EA9-BD4B-2398BD6E91AB}" srcOrd="1" destOrd="0" presId="urn:microsoft.com/office/officeart/2005/8/layout/hierarchy1"/>
    <dgm:cxn modelId="{94D2E03B-42B7-4BB2-945D-5A04B284B6D3}" type="presParOf" srcId="{6217A909-8388-4592-A929-0FA624A67CC8}" destId="{0E74F87C-1F8D-4B37-8E58-0D83C619822A}" srcOrd="1" destOrd="0" presId="urn:microsoft.com/office/officeart/2005/8/layout/hierarchy1"/>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13A777F-3EA4-48FB-AE00-E5317A66830C}">
      <dsp:nvSpPr>
        <dsp:cNvPr id="0" name=""/>
        <dsp:cNvSpPr/>
      </dsp:nvSpPr>
      <dsp:spPr>
        <a:xfrm>
          <a:off x="1214260" y="-20218"/>
          <a:ext cx="2835243" cy="2835243"/>
        </a:xfrm>
        <a:prstGeom prst="circularArrow">
          <a:avLst>
            <a:gd name="adj1" fmla="val 5544"/>
            <a:gd name="adj2" fmla="val 330680"/>
            <a:gd name="adj3" fmla="val 14546236"/>
            <a:gd name="adj4" fmla="val 16932831"/>
            <a:gd name="adj5" fmla="val 5757"/>
          </a:avLst>
        </a:prstGeom>
        <a:solidFill>
          <a:schemeClr val="accent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CBC94FA1-1989-4A12-B70B-8EBD5FC4580A}">
      <dsp:nvSpPr>
        <dsp:cNvPr id="0" name=""/>
        <dsp:cNvSpPr/>
      </dsp:nvSpPr>
      <dsp:spPr>
        <a:xfrm>
          <a:off x="2200088" y="547"/>
          <a:ext cx="863586" cy="431793"/>
        </a:xfrm>
        <a:prstGeom prst="round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ru-RU" sz="900" kern="1200"/>
            <a:t>Заңдылықтың қағидаттары </a:t>
          </a:r>
        </a:p>
      </dsp:txBody>
      <dsp:txXfrm>
        <a:off x="2221166" y="21625"/>
        <a:ext cx="821430" cy="389637"/>
      </dsp:txXfrm>
    </dsp:sp>
    <dsp:sp modelId="{3C9C68E0-2974-449F-B005-CD3A6D0D3545}">
      <dsp:nvSpPr>
        <dsp:cNvPr id="0" name=""/>
        <dsp:cNvSpPr/>
      </dsp:nvSpPr>
      <dsp:spPr>
        <a:xfrm>
          <a:off x="3145369" y="455771"/>
          <a:ext cx="863586" cy="431793"/>
        </a:xfrm>
        <a:prstGeom prst="roundRect">
          <a:avLst/>
        </a:prstGeom>
        <a:solidFill>
          <a:schemeClr val="accent2">
            <a:hueOff val="-242561"/>
            <a:satOff val="-13988"/>
            <a:lumOff val="1438"/>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ru-RU" sz="900" kern="1200"/>
            <a:t>1-ші қағидат</a:t>
          </a:r>
        </a:p>
      </dsp:txBody>
      <dsp:txXfrm>
        <a:off x="3166447" y="476849"/>
        <a:ext cx="821430" cy="389637"/>
      </dsp:txXfrm>
    </dsp:sp>
    <dsp:sp modelId="{19658636-5EA5-4B32-9944-1B71DAF2EB8E}">
      <dsp:nvSpPr>
        <dsp:cNvPr id="0" name=""/>
        <dsp:cNvSpPr/>
      </dsp:nvSpPr>
      <dsp:spPr>
        <a:xfrm>
          <a:off x="3378834" y="1478648"/>
          <a:ext cx="863586" cy="431793"/>
        </a:xfrm>
        <a:prstGeom prst="roundRect">
          <a:avLst/>
        </a:prstGeom>
        <a:solidFill>
          <a:schemeClr val="accent2">
            <a:hueOff val="-485121"/>
            <a:satOff val="-27976"/>
            <a:lumOff val="2876"/>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ru-RU" sz="900" kern="1200"/>
            <a:t>2-ші қағидат</a:t>
          </a:r>
        </a:p>
      </dsp:txBody>
      <dsp:txXfrm>
        <a:off x="3399912" y="1499726"/>
        <a:ext cx="821430" cy="389637"/>
      </dsp:txXfrm>
    </dsp:sp>
    <dsp:sp modelId="{4F88645E-E073-44ED-89B7-05060CFE2405}">
      <dsp:nvSpPr>
        <dsp:cNvPr id="0" name=""/>
        <dsp:cNvSpPr/>
      </dsp:nvSpPr>
      <dsp:spPr>
        <a:xfrm>
          <a:off x="2724679" y="2298931"/>
          <a:ext cx="863586" cy="431793"/>
        </a:xfrm>
        <a:prstGeom prst="roundRect">
          <a:avLst/>
        </a:prstGeom>
        <a:solidFill>
          <a:schemeClr val="accent2">
            <a:hueOff val="-727682"/>
            <a:satOff val="-41964"/>
            <a:lumOff val="4314"/>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ru-RU" sz="900" kern="1200"/>
            <a:t>3-қағидат </a:t>
          </a:r>
        </a:p>
      </dsp:txBody>
      <dsp:txXfrm>
        <a:off x="2745757" y="2320009"/>
        <a:ext cx="821430" cy="389637"/>
      </dsp:txXfrm>
    </dsp:sp>
    <dsp:sp modelId="{914BE24E-8F46-4EC9-A4AC-1F7F3B5A1C2E}">
      <dsp:nvSpPr>
        <dsp:cNvPr id="0" name=""/>
        <dsp:cNvSpPr/>
      </dsp:nvSpPr>
      <dsp:spPr>
        <a:xfrm>
          <a:off x="1675497" y="2298931"/>
          <a:ext cx="863586" cy="431793"/>
        </a:xfrm>
        <a:prstGeom prst="roundRect">
          <a:avLst/>
        </a:prstGeom>
        <a:solidFill>
          <a:schemeClr val="accent2">
            <a:hueOff val="-970242"/>
            <a:satOff val="-55952"/>
            <a:lumOff val="5752"/>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ru-RU" sz="900" kern="1200"/>
            <a:t>4-қағидат</a:t>
          </a:r>
        </a:p>
      </dsp:txBody>
      <dsp:txXfrm>
        <a:off x="1696575" y="2320009"/>
        <a:ext cx="821430" cy="389637"/>
      </dsp:txXfrm>
    </dsp:sp>
    <dsp:sp modelId="{24DCC832-00B5-48E6-8175-F9ABA97E7D1E}">
      <dsp:nvSpPr>
        <dsp:cNvPr id="0" name=""/>
        <dsp:cNvSpPr/>
      </dsp:nvSpPr>
      <dsp:spPr>
        <a:xfrm>
          <a:off x="1021343" y="1478648"/>
          <a:ext cx="863586" cy="431793"/>
        </a:xfrm>
        <a:prstGeom prst="roundRect">
          <a:avLst/>
        </a:prstGeom>
        <a:solidFill>
          <a:schemeClr val="accent2">
            <a:hueOff val="-1212803"/>
            <a:satOff val="-69940"/>
            <a:lumOff val="719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ru-RU" sz="900" kern="1200"/>
            <a:t>5-ші қағидат</a:t>
          </a:r>
        </a:p>
      </dsp:txBody>
      <dsp:txXfrm>
        <a:off x="1042421" y="1499726"/>
        <a:ext cx="821430" cy="389637"/>
      </dsp:txXfrm>
    </dsp:sp>
    <dsp:sp modelId="{424E70C4-7FEE-4D14-9C15-B8BC15CAA0CA}">
      <dsp:nvSpPr>
        <dsp:cNvPr id="0" name=""/>
        <dsp:cNvSpPr/>
      </dsp:nvSpPr>
      <dsp:spPr>
        <a:xfrm>
          <a:off x="1254808" y="455771"/>
          <a:ext cx="863586" cy="431793"/>
        </a:xfrm>
        <a:prstGeom prst="roundRect">
          <a:avLst/>
        </a:prstGeom>
        <a:solidFill>
          <a:schemeClr val="accent2">
            <a:hueOff val="-1455363"/>
            <a:satOff val="-83928"/>
            <a:lumOff val="8628"/>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ru-RU" sz="900" kern="1200"/>
            <a:t>6-шы қағидат</a:t>
          </a:r>
        </a:p>
      </dsp:txBody>
      <dsp:txXfrm>
        <a:off x="1275886" y="476849"/>
        <a:ext cx="821430" cy="38963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64FA7FD-A4F4-4F86-BF58-A26EC2B5F4A9}">
      <dsp:nvSpPr>
        <dsp:cNvPr id="0" name=""/>
        <dsp:cNvSpPr/>
      </dsp:nvSpPr>
      <dsp:spPr>
        <a:xfrm>
          <a:off x="3755380" y="1567778"/>
          <a:ext cx="613488" cy="291964"/>
        </a:xfrm>
        <a:custGeom>
          <a:avLst/>
          <a:gdLst/>
          <a:ahLst/>
          <a:cxnLst/>
          <a:rect l="0" t="0" r="0" b="0"/>
          <a:pathLst>
            <a:path>
              <a:moveTo>
                <a:pt x="0" y="0"/>
              </a:moveTo>
              <a:lnTo>
                <a:pt x="0" y="198965"/>
              </a:lnTo>
              <a:lnTo>
                <a:pt x="613488" y="198965"/>
              </a:lnTo>
              <a:lnTo>
                <a:pt x="613488" y="29196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FDC40FD-AE91-4373-A3CD-2BFA93CBE520}">
      <dsp:nvSpPr>
        <dsp:cNvPr id="0" name=""/>
        <dsp:cNvSpPr/>
      </dsp:nvSpPr>
      <dsp:spPr>
        <a:xfrm>
          <a:off x="3141891" y="1567778"/>
          <a:ext cx="613488" cy="291964"/>
        </a:xfrm>
        <a:custGeom>
          <a:avLst/>
          <a:gdLst/>
          <a:ahLst/>
          <a:cxnLst/>
          <a:rect l="0" t="0" r="0" b="0"/>
          <a:pathLst>
            <a:path>
              <a:moveTo>
                <a:pt x="613488" y="0"/>
              </a:moveTo>
              <a:lnTo>
                <a:pt x="613488" y="198965"/>
              </a:lnTo>
              <a:lnTo>
                <a:pt x="0" y="198965"/>
              </a:lnTo>
              <a:lnTo>
                <a:pt x="0" y="29196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6F9267C-670C-4664-AD98-AE321F0B47CE}">
      <dsp:nvSpPr>
        <dsp:cNvPr id="0" name=""/>
        <dsp:cNvSpPr/>
      </dsp:nvSpPr>
      <dsp:spPr>
        <a:xfrm>
          <a:off x="2528402" y="638342"/>
          <a:ext cx="1226977" cy="291964"/>
        </a:xfrm>
        <a:custGeom>
          <a:avLst/>
          <a:gdLst/>
          <a:ahLst/>
          <a:cxnLst/>
          <a:rect l="0" t="0" r="0" b="0"/>
          <a:pathLst>
            <a:path>
              <a:moveTo>
                <a:pt x="0" y="0"/>
              </a:moveTo>
              <a:lnTo>
                <a:pt x="0" y="198965"/>
              </a:lnTo>
              <a:lnTo>
                <a:pt x="1226977" y="198965"/>
              </a:lnTo>
              <a:lnTo>
                <a:pt x="1226977" y="29196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9A30EFB-093A-4B87-B504-DC8483F8F2B5}">
      <dsp:nvSpPr>
        <dsp:cNvPr id="0" name=""/>
        <dsp:cNvSpPr/>
      </dsp:nvSpPr>
      <dsp:spPr>
        <a:xfrm>
          <a:off x="1301424" y="1567778"/>
          <a:ext cx="613488" cy="291964"/>
        </a:xfrm>
        <a:custGeom>
          <a:avLst/>
          <a:gdLst/>
          <a:ahLst/>
          <a:cxnLst/>
          <a:rect l="0" t="0" r="0" b="0"/>
          <a:pathLst>
            <a:path>
              <a:moveTo>
                <a:pt x="0" y="0"/>
              </a:moveTo>
              <a:lnTo>
                <a:pt x="0" y="198965"/>
              </a:lnTo>
              <a:lnTo>
                <a:pt x="613488" y="198965"/>
              </a:lnTo>
              <a:lnTo>
                <a:pt x="613488" y="29196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A82DEB4-CFEF-4B41-8150-477AFBA836C7}">
      <dsp:nvSpPr>
        <dsp:cNvPr id="0" name=""/>
        <dsp:cNvSpPr/>
      </dsp:nvSpPr>
      <dsp:spPr>
        <a:xfrm>
          <a:off x="687935" y="1567778"/>
          <a:ext cx="613488" cy="291964"/>
        </a:xfrm>
        <a:custGeom>
          <a:avLst/>
          <a:gdLst/>
          <a:ahLst/>
          <a:cxnLst/>
          <a:rect l="0" t="0" r="0" b="0"/>
          <a:pathLst>
            <a:path>
              <a:moveTo>
                <a:pt x="613488" y="0"/>
              </a:moveTo>
              <a:lnTo>
                <a:pt x="613488" y="198965"/>
              </a:lnTo>
              <a:lnTo>
                <a:pt x="0" y="198965"/>
              </a:lnTo>
              <a:lnTo>
                <a:pt x="0" y="29196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CF03769-0E8C-41F2-8615-0F2F7C772C59}">
      <dsp:nvSpPr>
        <dsp:cNvPr id="0" name=""/>
        <dsp:cNvSpPr/>
      </dsp:nvSpPr>
      <dsp:spPr>
        <a:xfrm>
          <a:off x="1301424" y="638342"/>
          <a:ext cx="1226977" cy="291964"/>
        </a:xfrm>
        <a:custGeom>
          <a:avLst/>
          <a:gdLst/>
          <a:ahLst/>
          <a:cxnLst/>
          <a:rect l="0" t="0" r="0" b="0"/>
          <a:pathLst>
            <a:path>
              <a:moveTo>
                <a:pt x="1226977" y="0"/>
              </a:moveTo>
              <a:lnTo>
                <a:pt x="1226977" y="198965"/>
              </a:lnTo>
              <a:lnTo>
                <a:pt x="0" y="198965"/>
              </a:lnTo>
              <a:lnTo>
                <a:pt x="0" y="29196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F1DA136-7D0D-49D7-B2C1-D0FD77EB61B1}">
      <dsp:nvSpPr>
        <dsp:cNvPr id="0" name=""/>
        <dsp:cNvSpPr/>
      </dsp:nvSpPr>
      <dsp:spPr>
        <a:xfrm>
          <a:off x="2026456" y="871"/>
          <a:ext cx="1003891" cy="63747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BC29AC8-B664-4275-A0DF-D9D0C1873369}">
      <dsp:nvSpPr>
        <dsp:cNvPr id="0" name=""/>
        <dsp:cNvSpPr/>
      </dsp:nvSpPr>
      <dsp:spPr>
        <a:xfrm>
          <a:off x="2138000" y="106837"/>
          <a:ext cx="1003891" cy="63747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ru-RU" sz="1000" kern="1200"/>
            <a:t>ҚР Ұлттық қауіпсіздік түрлері </a:t>
          </a:r>
        </a:p>
      </dsp:txBody>
      <dsp:txXfrm>
        <a:off x="2156671" y="125508"/>
        <a:ext cx="966549" cy="600128"/>
      </dsp:txXfrm>
    </dsp:sp>
    <dsp:sp modelId="{3C9A3EF9-1AA5-40DB-888F-FC15C5A532D0}">
      <dsp:nvSpPr>
        <dsp:cNvPr id="0" name=""/>
        <dsp:cNvSpPr/>
      </dsp:nvSpPr>
      <dsp:spPr>
        <a:xfrm>
          <a:off x="799478" y="930307"/>
          <a:ext cx="1003891" cy="63747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241963E7-0D91-4ACA-9CB6-F4F0B05C0E36}">
      <dsp:nvSpPr>
        <dsp:cNvPr id="0" name=""/>
        <dsp:cNvSpPr/>
      </dsp:nvSpPr>
      <dsp:spPr>
        <a:xfrm>
          <a:off x="911022" y="1036273"/>
          <a:ext cx="1003891" cy="63747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ru-RU" sz="1000" kern="1200"/>
            <a:t>ақпараттық</a:t>
          </a:r>
        </a:p>
      </dsp:txBody>
      <dsp:txXfrm>
        <a:off x="929693" y="1054944"/>
        <a:ext cx="966549" cy="600128"/>
      </dsp:txXfrm>
    </dsp:sp>
    <dsp:sp modelId="{A83D644E-E294-47A3-BFFC-29AAF0046356}">
      <dsp:nvSpPr>
        <dsp:cNvPr id="0" name=""/>
        <dsp:cNvSpPr/>
      </dsp:nvSpPr>
      <dsp:spPr>
        <a:xfrm>
          <a:off x="185989" y="1859743"/>
          <a:ext cx="1003891" cy="63747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3E7D9DF7-3872-4CF8-8CA9-01571E8353AA}">
      <dsp:nvSpPr>
        <dsp:cNvPr id="0" name=""/>
        <dsp:cNvSpPr/>
      </dsp:nvSpPr>
      <dsp:spPr>
        <a:xfrm>
          <a:off x="297533" y="1965709"/>
          <a:ext cx="1003891" cy="63747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ru-RU" sz="1000" kern="1200"/>
            <a:t>саяси </a:t>
          </a:r>
        </a:p>
      </dsp:txBody>
      <dsp:txXfrm>
        <a:off x="316204" y="1984380"/>
        <a:ext cx="966549" cy="600128"/>
      </dsp:txXfrm>
    </dsp:sp>
    <dsp:sp modelId="{20BA1E16-9D31-4229-B91E-805211510E03}">
      <dsp:nvSpPr>
        <dsp:cNvPr id="0" name=""/>
        <dsp:cNvSpPr/>
      </dsp:nvSpPr>
      <dsp:spPr>
        <a:xfrm>
          <a:off x="1412967" y="1859743"/>
          <a:ext cx="1003891" cy="63747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EB584FC2-73A0-4F96-936B-A7C5553955E3}">
      <dsp:nvSpPr>
        <dsp:cNvPr id="0" name=""/>
        <dsp:cNvSpPr/>
      </dsp:nvSpPr>
      <dsp:spPr>
        <a:xfrm>
          <a:off x="1524511" y="1965709"/>
          <a:ext cx="1003891" cy="63747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ru-RU" sz="1000" kern="1200"/>
            <a:t>әскери </a:t>
          </a:r>
        </a:p>
      </dsp:txBody>
      <dsp:txXfrm>
        <a:off x="1543182" y="1984380"/>
        <a:ext cx="966549" cy="600128"/>
      </dsp:txXfrm>
    </dsp:sp>
    <dsp:sp modelId="{907E7E0B-4377-4851-96C5-AD4FF1175260}">
      <dsp:nvSpPr>
        <dsp:cNvPr id="0" name=""/>
        <dsp:cNvSpPr/>
      </dsp:nvSpPr>
      <dsp:spPr>
        <a:xfrm>
          <a:off x="3253434" y="930307"/>
          <a:ext cx="1003891" cy="63747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16F61E13-C726-434D-BA2A-6B48A39C93ED}">
      <dsp:nvSpPr>
        <dsp:cNvPr id="0" name=""/>
        <dsp:cNvSpPr/>
      </dsp:nvSpPr>
      <dsp:spPr>
        <a:xfrm>
          <a:off x="3364978" y="1036273"/>
          <a:ext cx="1003891" cy="63747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ru-RU" sz="1000" kern="1200"/>
            <a:t>экономикалық </a:t>
          </a:r>
        </a:p>
      </dsp:txBody>
      <dsp:txXfrm>
        <a:off x="3383649" y="1054944"/>
        <a:ext cx="966549" cy="600128"/>
      </dsp:txXfrm>
    </dsp:sp>
    <dsp:sp modelId="{3E8FBE46-61FD-4072-955D-33E103F9F5BF}">
      <dsp:nvSpPr>
        <dsp:cNvPr id="0" name=""/>
        <dsp:cNvSpPr/>
      </dsp:nvSpPr>
      <dsp:spPr>
        <a:xfrm>
          <a:off x="2639945" y="1859743"/>
          <a:ext cx="1003891" cy="63747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3A75119-DED9-4015-AE8C-79243D3194D0}">
      <dsp:nvSpPr>
        <dsp:cNvPr id="0" name=""/>
        <dsp:cNvSpPr/>
      </dsp:nvSpPr>
      <dsp:spPr>
        <a:xfrm>
          <a:off x="2751489" y="1965709"/>
          <a:ext cx="1003891" cy="63747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ru-RU" sz="1000" kern="1200"/>
            <a:t>экологиялық</a:t>
          </a:r>
        </a:p>
      </dsp:txBody>
      <dsp:txXfrm>
        <a:off x="2770160" y="1984380"/>
        <a:ext cx="966549" cy="600128"/>
      </dsp:txXfrm>
    </dsp:sp>
    <dsp:sp modelId="{2EC5C434-1418-4251-BADE-8AC7276CC1F1}">
      <dsp:nvSpPr>
        <dsp:cNvPr id="0" name=""/>
        <dsp:cNvSpPr/>
      </dsp:nvSpPr>
      <dsp:spPr>
        <a:xfrm>
          <a:off x="3866923" y="1859743"/>
          <a:ext cx="1003891" cy="63747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5EE2DD03-4DE5-4EA9-BD4B-2398BD6E91AB}">
      <dsp:nvSpPr>
        <dsp:cNvPr id="0" name=""/>
        <dsp:cNvSpPr/>
      </dsp:nvSpPr>
      <dsp:spPr>
        <a:xfrm>
          <a:off x="3978467" y="1965709"/>
          <a:ext cx="1003891" cy="63747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ru-RU" sz="1000" kern="1200"/>
            <a:t>қоғамдық</a:t>
          </a:r>
        </a:p>
      </dsp:txBody>
      <dsp:txXfrm>
        <a:off x="3997138" y="1984380"/>
        <a:ext cx="966549" cy="600128"/>
      </dsp:txXfrm>
    </dsp:sp>
  </dsp:spTree>
</dsp:drawing>
</file>

<file path=word/diagrams/layout1.xml><?xml version="1.0" encoding="utf-8"?>
<dgm:layoutDef xmlns:dgm="http://schemas.openxmlformats.org/drawingml/2006/diagram" xmlns:a="http://schemas.openxmlformats.org/drawingml/2006/main" uniqueId="urn:microsoft.com/office/officeart/2005/8/layout/cycle3">
  <dgm:title val=""/>
  <dgm:desc val=""/>
  <dgm:catLst>
    <dgm:cat type="cycle" pri="5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axis="ch" ptType="node" func="cnt" op="equ" val="2">
        <dgm:alg type="composite">
          <dgm:param type="ar" val="0.9"/>
        </dgm:alg>
        <dgm:shape xmlns:r="http://schemas.openxmlformats.org/officeDocument/2006/relationships" r:blip="">
          <dgm:adjLst/>
        </dgm:shape>
        <dgm:presOf/>
        <dgm:constrLst>
          <dgm:constr type="primFontSz" for="ch" ptType="node" op="equ" val="65"/>
          <dgm:constr type="ctrX" for="ch" forName="node1" refType="w" fact="0.5"/>
          <dgm:constr type="t" for="ch" forName="node1"/>
          <dgm:constr type="w" for="ch" forName="node1" refType="w" fact="0.8"/>
          <dgm:constr type="h" for="ch" forName="node1" refType="w" refFor="ch" refForName="node1" fact="0.5"/>
          <dgm:constr type="ctrX" for="ch" forName="sibTrans" refType="w" fact="0.5"/>
          <dgm:constr type="t" for="ch" forName="sibTrans"/>
          <dgm:constr type="w" for="ch" forName="sibTrans" refType="w" fact="0.8"/>
          <dgm:constr type="h" for="ch" forName="sibTrans" refType="w" refFor="ch" refForName="node1" fact="0.5"/>
          <dgm:constr type="userA" for="ch" forName="sibTrans" refType="w" fact="1.07"/>
          <dgm:constr type="ctrX" for="ch" forName="node2" refType="w" fact="0.5"/>
          <dgm:constr type="b" for="ch" forName="node2" refType="h"/>
          <dgm:constr type="w" for="ch" forName="node2" refType="w" fact="0.8"/>
          <dgm:constr type="h" for="ch" forName="node2" refType="w" refFor="ch" refForName="node1" fact="0.5"/>
          <dgm:constr type="l" for="ch" forName="sp1"/>
          <dgm:constr type="t" for="ch" forName="sp1" refType="h" fact="0.5"/>
          <dgm:constr type="w" for="ch" forName="sp1" val="1"/>
          <dgm:constr type="h" for="ch" forName="sp1" val="1"/>
          <dgm:constr type="r" for="ch" forName="sp2" refType="w"/>
          <dgm:constr type="t" for="ch" forName="sp2" refType="h" fact="0.5"/>
          <dgm:constr type="w" for="ch" forName="sp2" val="1"/>
          <dgm:constr type="h" for="ch" forName="sp2" val="1"/>
        </dgm:constrLst>
        <dgm:ruleLst/>
      </dgm:if>
      <dgm:else name="Name3">
        <dgm:alg type="composite"/>
        <dgm:shape xmlns:r="http://schemas.openxmlformats.org/officeDocument/2006/relationships" r:blip="">
          <dgm:adjLst/>
        </dgm:shape>
        <dgm:presOf/>
        <dgm:constrLst>
          <dgm:constr type="primFontSz" for="ch" ptType="node" op="equ" val="65"/>
        </dgm:constrLst>
        <dgm:ruleLst/>
      </dgm:else>
    </dgm:choose>
    <dgm:choose name="Name4">
      <dgm:if name="Name5" axis="ch" ptType="node" func="cnt" op="equ" val="2">
        <dgm:layoutNode name="node1">
          <dgm:varLst>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ibTrans" styleLbl="bgShp">
          <dgm:choose name="Name6">
            <dgm:if name="Name7" func="var" arg="dir" op="equ" val="norm">
              <dgm:alg type="conn">
                <dgm:param type="connRout" val="longCurve"/>
                <dgm:param type="begPts" val="midR"/>
                <dgm:param type="endPts" val="midL"/>
                <dgm:param type="dstNode" val="node1"/>
              </dgm:alg>
              <dgm:shape xmlns:r="http://schemas.openxmlformats.org/officeDocument/2006/relationships" type="conn" r:blip="" zOrderOff="-2">
                <dgm:adjLst/>
              </dgm:shape>
              <dgm:presOf axis="ch" ptType="sibTrans"/>
              <dgm:constrLst>
                <dgm:constr type="userA"/>
                <dgm:constr type="diam" refType="userA" fact="-1"/>
                <dgm:constr type="wArH" refType="userA" fact="0.05"/>
                <dgm:constr type="hArH" refType="userA" fact="0.1"/>
                <dgm:constr type="stemThick" refType="userA" fact="0.06"/>
                <dgm:constr type="begPad" refType="connDist" fact="-0.2"/>
                <dgm:constr type="endPad" refType="connDist" fact="0.05"/>
              </dgm:constrLst>
            </dgm:if>
            <dgm:else name="Name8">
              <dgm:alg type="conn">
                <dgm:param type="connRout" val="longCurve"/>
                <dgm:param type="begPts" val="midL"/>
                <dgm:param type="endPts" val="midR"/>
                <dgm:param type="dstNode" val="node1"/>
              </dgm:alg>
              <dgm:shape xmlns:r="http://schemas.openxmlformats.org/officeDocument/2006/relationships" type="conn" r:blip="" zOrderOff="-2">
                <dgm:adjLst/>
              </dgm:shape>
              <dgm:presOf axis="ch" ptType="sibTrans"/>
              <dgm:constrLst>
                <dgm:constr type="userA"/>
                <dgm:constr type="diam" refType="userA"/>
                <dgm:constr type="wArH" refType="userA" fact="0.05"/>
                <dgm:constr type="hArH" refType="userA" fact="0.1"/>
                <dgm:constr type="stemThick" refType="userA" fact="0.06"/>
                <dgm:constr type="begPad" refType="connDist" fact="-0.2"/>
                <dgm:constr type="endPad" refType="connDist" fact="0.05"/>
              </dgm:constrLst>
            </dgm:else>
          </dgm:choose>
          <dgm:ruleLst/>
        </dgm:layoutNode>
        <dgm:layoutNode name="node2">
          <dgm:varLst>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p1">
          <dgm:alg type="sp"/>
          <dgm:shape xmlns:r="http://schemas.openxmlformats.org/officeDocument/2006/relationships" r:blip="">
            <dgm:adjLst/>
          </dgm:shape>
          <dgm:presOf/>
          <dgm:constrLst/>
          <dgm:ruleLst/>
        </dgm:layoutNode>
        <dgm:layoutNode name="sp2">
          <dgm:alg type="sp"/>
          <dgm:shape xmlns:r="http://schemas.openxmlformats.org/officeDocument/2006/relationships" r:blip="">
            <dgm:adjLst/>
          </dgm:shape>
          <dgm:presOf/>
          <dgm:constrLst/>
          <dgm:ruleLst/>
        </dgm:layoutNode>
      </dgm:if>
      <dgm:else name="Name9">
        <dgm:layoutNode name="cycle">
          <dgm:choose name="Name10">
            <dgm:if name="Name11" func="var" arg="dir" op="equ" val="norm">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fact="-1"/>
                <dgm:constr type="wArH" for="ch" ptType="sibTrans" refType="diam" op="equ" fact="0.05"/>
                <dgm:constr type="hArH" for="ch" ptType="sibTrans" refType="diam" op="equ" fact="0.1"/>
                <dgm:constr type="stemThick" for="ch" ptType="sibTrans" refType="diam" op="equ" fact="0.065"/>
                <dgm:constr type="primFontSz" for="ch" ptType="node" op="equ"/>
              </dgm:constrLst>
            </dgm:if>
            <dgm:else name="Name12">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dgm:constr type="wArH" for="ch" ptType="sibTrans" refType="diam" op="equ" fact="0.05"/>
                <dgm:constr type="hArH" for="ch" ptType="sibTrans" refType="diam" op="equ" fact="0.1"/>
                <dgm:constr type="stemThick" for="ch" ptType="sibTrans" refType="diam" op="equ" fact="0.065"/>
                <dgm:constr type="primFontSz" for="ch" ptType="node" op="equ"/>
              </dgm:constrLst>
            </dgm:else>
          </dgm:choose>
          <dgm:ruleLst/>
          <dgm:forEach name="nodesFirstNodeForEach" axis="ch" ptType="node" cnt="1">
            <dgm:layoutNode name="nodeFirstNode">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FirstNode" styleLbl="bgShp">
                <dgm:choose name="Name13">
                  <dgm:if name="Name14" func="var" arg="dir" op="equ" val="norm">
                    <dgm:alg type="conn">
                      <dgm:param type="connRout" val="longCurve"/>
                      <dgm:param type="begPts" val="midR"/>
                      <dgm:param type="endPts" val="midL"/>
                      <dgm:param type="dstNode" val="nodeFirstNode"/>
                    </dgm:alg>
                  </dgm:if>
                  <dgm:else name="Name15">
                    <dgm:alg type="conn">
                      <dgm:param type="connRout" val="longCurve"/>
                      <dgm:param type="begPts" val="midL"/>
                      <dgm:param type="endPts" val="midR"/>
                      <dgm:param type="dstNode" val="nodeFirstNode"/>
                    </dgm:alg>
                  </dgm:else>
                </dgm:choose>
                <dgm:shape xmlns:r="http://schemas.openxmlformats.org/officeDocument/2006/relationships" type="conn" r:blip="" zOrderOff="-2">
                  <dgm:adjLst/>
                </dgm:shape>
                <dgm:presOf axis="self"/>
                <dgm:choose name="Name16">
                  <dgm:if name="Name17" axis="par ch" ptType="doc node" func="cnt" op="equ" val="3">
                    <dgm:constrLst>
                      <dgm:constr type="userA"/>
                      <dgm:constr type="diam" refType="userA" fact="1.01"/>
                      <dgm:constr type="begPad" refType="connDist" fact="-0.2"/>
                      <dgm:constr type="endPad" refType="connDist" fact="0.05"/>
                    </dgm:constrLst>
                  </dgm:if>
                  <dgm:if name="Name18" axis="par ch" ptType="doc node" func="cnt" op="equ" val="4">
                    <dgm:constrLst>
                      <dgm:constr type="userA"/>
                      <dgm:constr type="diam" refType="userA" fact="1.26"/>
                      <dgm:constr type="begPad" refType="connDist" fact="-0.2"/>
                      <dgm:constr type="endPad" refType="connDist" fact="0.05"/>
                    </dgm:constrLst>
                  </dgm:if>
                  <dgm:if name="Name19" axis="par ch" ptType="doc node" func="cnt" op="equ" val="5">
                    <dgm:constrLst>
                      <dgm:constr type="userA"/>
                      <dgm:constr type="diam" refType="userA" fact="1.04"/>
                      <dgm:constr type="begPad" refType="connDist" fact="-0.2"/>
                      <dgm:constr type="endPad" refType="connDist" fact="0.05"/>
                    </dgm:constrLst>
                  </dgm:if>
                  <dgm:if name="Name20" axis="par ch" ptType="doc node" func="cnt" op="equ" val="6">
                    <dgm:constrLst>
                      <dgm:constr type="userA"/>
                      <dgm:constr type="diam" refType="userA" fact="1.1"/>
                      <dgm:constr type="begPad" refType="connDist" fact="-0.2"/>
                      <dgm:constr type="endPad" refType="connDist" fact="0.05"/>
                    </dgm:constrLst>
                  </dgm:if>
                  <dgm:else name="Name21">
                    <dgm:constrLst>
                      <dgm:constr type="userA"/>
                      <dgm:constr type="diam" refType="userA" fact="1.04"/>
                      <dgm:constr type="begPad" refType="connDist" fact="-0.2"/>
                      <dgm:constr type="endPad" refType="connDist" fact="0.05"/>
                    </dgm:constrLst>
                  </dgm:else>
                </dgm:choose>
                <dgm:ruleLst/>
              </dgm:layoutNode>
            </dgm:forEach>
          </dgm:forEach>
          <dgm:forEach name="followingNodesForEach" axis="ch" ptType="node" st="2">
            <dgm:layoutNode name="nodeFollowingNodes">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dgm:layoutNode>
      </dgm:else>
    </dgm:choose>
  </dgm:layoutNode>
</dgm:layoutDef>
</file>

<file path=word/diagrams/layout2.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1361</Words>
  <Characters>7763</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БВ</dc:creator>
  <cp:keywords/>
  <dc:description/>
  <cp:lastModifiedBy>БВ</cp:lastModifiedBy>
  <cp:revision>5</cp:revision>
  <dcterms:created xsi:type="dcterms:W3CDTF">2020-03-21T18:20:00Z</dcterms:created>
  <dcterms:modified xsi:type="dcterms:W3CDTF">2020-03-26T05:51:00Z</dcterms:modified>
</cp:coreProperties>
</file>